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55" w:rsidRDefault="00E108CB" w:rsidP="005C0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ПОЛНОМОЧИЯ </w:t>
      </w:r>
      <w:r w:rsidR="00036E55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036E55" w:rsidRDefault="00036E55" w:rsidP="005C0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ТУМАНОВСКОГО СЕЛЬСКОГО ПОСЕЛЕНИЯ </w:t>
      </w:r>
    </w:p>
    <w:p w:rsidR="00036E55" w:rsidRDefault="00036E55" w:rsidP="005C0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МОСКАЛЕСКОГО МУНИЦИПАЛЬНОГО РАЙОНА </w:t>
      </w:r>
    </w:p>
    <w:p w:rsidR="00036E55" w:rsidRDefault="00036E55" w:rsidP="005C0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5C0A7B" w:rsidRDefault="005C0A7B" w:rsidP="005C0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A7B" w:rsidRDefault="005C0A7B" w:rsidP="005C0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E55" w:rsidRDefault="00036E55" w:rsidP="005C0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E55" w:rsidRDefault="00036E55" w:rsidP="00036E5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036E55" w:rsidRDefault="00036E55" w:rsidP="00036E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E55" w:rsidRPr="00282466" w:rsidRDefault="00E108CB" w:rsidP="00036E5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15.07.2025</w:t>
      </w:r>
      <w:r w:rsidR="00B112F7">
        <w:rPr>
          <w:rFonts w:ascii="Times New Roman" w:hAnsi="Times New Roman" w:cs="Times New Roman"/>
          <w:sz w:val="28"/>
          <w:szCs w:val="28"/>
        </w:rPr>
        <w:t xml:space="preserve"> </w:t>
      </w:r>
      <w:r w:rsidR="00036E55">
        <w:rPr>
          <w:rFonts w:ascii="Times New Roman" w:hAnsi="Times New Roman" w:cs="Times New Roman"/>
          <w:sz w:val="28"/>
          <w:szCs w:val="28"/>
        </w:rPr>
        <w:t>г.</w:t>
      </w:r>
      <w:r w:rsidR="00036E55">
        <w:rPr>
          <w:rFonts w:ascii="Times New Roman" w:hAnsi="Times New Roman" w:cs="Times New Roman"/>
          <w:sz w:val="28"/>
          <w:szCs w:val="28"/>
        </w:rPr>
        <w:tab/>
      </w:r>
      <w:r w:rsidR="00036E55">
        <w:rPr>
          <w:rFonts w:ascii="Times New Roman" w:hAnsi="Times New Roman" w:cs="Times New Roman"/>
          <w:sz w:val="28"/>
          <w:szCs w:val="28"/>
        </w:rPr>
        <w:tab/>
      </w:r>
      <w:r w:rsidR="00036E55">
        <w:rPr>
          <w:rFonts w:ascii="Times New Roman" w:hAnsi="Times New Roman" w:cs="Times New Roman"/>
          <w:sz w:val="28"/>
          <w:szCs w:val="28"/>
        </w:rPr>
        <w:tab/>
      </w:r>
      <w:r w:rsidR="00036E55">
        <w:rPr>
          <w:rFonts w:ascii="Times New Roman" w:hAnsi="Times New Roman" w:cs="Times New Roman"/>
          <w:sz w:val="28"/>
          <w:szCs w:val="28"/>
        </w:rPr>
        <w:tab/>
      </w:r>
      <w:r w:rsidR="00036E55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036E55">
        <w:rPr>
          <w:rFonts w:ascii="Times New Roman" w:hAnsi="Times New Roman" w:cs="Times New Roman"/>
          <w:b/>
          <w:bCs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036E55" w:rsidRDefault="00036E55" w:rsidP="00036E55">
      <w:pPr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Тумановка</w:t>
      </w:r>
      <w:proofErr w:type="spellEnd"/>
    </w:p>
    <w:p w:rsidR="00036E55" w:rsidRDefault="00036E55" w:rsidP="00036E55">
      <w:pPr>
        <w:widowControl w:val="0"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по предоставлению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субсидий гражданам, ведущим личное подсобное хозяйство,  на возмещение части затрат по производству молока</w:t>
      </w:r>
    </w:p>
    <w:p w:rsidR="00036E55" w:rsidRDefault="00036E55" w:rsidP="00036E55">
      <w:pPr>
        <w:pStyle w:val="2"/>
        <w:widowControl w:val="0"/>
        <w:jc w:val="center"/>
        <w:rPr>
          <w:sz w:val="28"/>
          <w:szCs w:val="28"/>
        </w:rPr>
      </w:pPr>
    </w:p>
    <w:p w:rsidR="00036E55" w:rsidRDefault="00036E55" w:rsidP="00036E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9 Порядка предоставления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– местный бюджет) субсидий гражданам, ведущим личное подсобное хозяйство,  на возмещение части затрат по производству молока, </w:t>
      </w:r>
      <w:r>
        <w:rPr>
          <w:rFonts w:ascii="Times New Roman" w:eastAsia="Liberation Mono" w:hAnsi="Times New Roman" w:cs="Times New Roman"/>
          <w:color w:val="000000"/>
          <w:sz w:val="28"/>
          <w:szCs w:val="28"/>
        </w:rPr>
        <w:t xml:space="preserve">утвержденного постановлением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Тумановского</w:t>
      </w:r>
      <w:proofErr w:type="spellEnd"/>
      <w:r>
        <w:rPr>
          <w:rFonts w:ascii="Times New Roman" w:eastAsia="Liberation Mono" w:hAnsi="Times New Roman" w:cs="Times New Roman"/>
          <w:color w:val="000000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eastAsia="Liberation Mono" w:hAnsi="Times New Roman" w:cs="Times New Roman"/>
          <w:color w:val="000000"/>
          <w:sz w:val="28"/>
          <w:szCs w:val="28"/>
        </w:rPr>
        <w:t>Москаленского</w:t>
      </w:r>
      <w:proofErr w:type="spellEnd"/>
      <w:r>
        <w:rPr>
          <w:rFonts w:ascii="Times New Roman" w:eastAsia="Liberation Mono" w:hAnsi="Times New Roman" w:cs="Times New Roman"/>
          <w:color w:val="000000"/>
          <w:sz w:val="28"/>
          <w:szCs w:val="28"/>
        </w:rPr>
        <w:t xml:space="preserve"> муниципаль</w:t>
      </w:r>
      <w:r w:rsidR="00E108CB">
        <w:rPr>
          <w:rFonts w:ascii="Times New Roman" w:eastAsia="Liberation Mono" w:hAnsi="Times New Roman" w:cs="Times New Roman"/>
          <w:color w:val="000000"/>
          <w:sz w:val="28"/>
          <w:szCs w:val="28"/>
        </w:rPr>
        <w:t>ного района Омской области от 03.02.2025</w:t>
      </w:r>
      <w:r>
        <w:rPr>
          <w:rFonts w:ascii="Times New Roman" w:eastAsia="Liberation Mono" w:hAnsi="Times New Roman" w:cs="Times New Roman"/>
          <w:color w:val="000000"/>
          <w:sz w:val="28"/>
          <w:szCs w:val="28"/>
        </w:rPr>
        <w:t xml:space="preserve"> года № </w:t>
      </w:r>
      <w:r w:rsidR="00E108CB">
        <w:rPr>
          <w:rFonts w:ascii="Times New Roman" w:eastAsia="Liberation Mono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6E55" w:rsidRDefault="00036E55" w:rsidP="00036E55">
      <w:pPr>
        <w:pStyle w:val="2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Провести отбор по предоставлению из бюджета  </w:t>
      </w:r>
      <w:proofErr w:type="spellStart"/>
      <w:r>
        <w:rPr>
          <w:sz w:val="28"/>
          <w:szCs w:val="28"/>
        </w:rPr>
        <w:t>Тумановского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(далее – местный бюджет) субсидий гражданам, ведущим личное подсобное хозяйство (далее – ЛПХ),  на возмещение части затрат по производству молока (далее соответственно – отбор, субсидия).</w:t>
      </w:r>
    </w:p>
    <w:p w:rsidR="004205EC" w:rsidRDefault="00904519" w:rsidP="00036E55">
      <w:pPr>
        <w:pStyle w:val="2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 w:rsidR="00E013AB">
        <w:rPr>
          <w:sz w:val="28"/>
          <w:szCs w:val="28"/>
        </w:rPr>
        <w:t>и проведения отбора – 01.08.</w:t>
      </w:r>
      <w:r w:rsidR="00E108CB">
        <w:rPr>
          <w:sz w:val="28"/>
          <w:szCs w:val="28"/>
        </w:rPr>
        <w:t>2025 года</w:t>
      </w:r>
      <w:r w:rsidR="00E013AB">
        <w:rPr>
          <w:sz w:val="28"/>
          <w:szCs w:val="28"/>
        </w:rPr>
        <w:t xml:space="preserve"> 06.00 часов по местному времени по 11.08.</w:t>
      </w:r>
      <w:r w:rsidR="00E108CB">
        <w:rPr>
          <w:sz w:val="28"/>
          <w:szCs w:val="28"/>
        </w:rPr>
        <w:t>2025</w:t>
      </w:r>
      <w:r w:rsidR="004205EC">
        <w:rPr>
          <w:sz w:val="28"/>
          <w:szCs w:val="28"/>
        </w:rPr>
        <w:t xml:space="preserve"> года</w:t>
      </w:r>
      <w:r w:rsidR="00E013AB">
        <w:rPr>
          <w:sz w:val="28"/>
          <w:szCs w:val="28"/>
        </w:rPr>
        <w:t xml:space="preserve"> 17.59 часов по местному времени</w:t>
      </w:r>
      <w:r w:rsidR="006A2DEA">
        <w:rPr>
          <w:sz w:val="28"/>
          <w:szCs w:val="28"/>
        </w:rPr>
        <w:t>.</w:t>
      </w:r>
    </w:p>
    <w:p w:rsidR="00036E55" w:rsidRDefault="00036E55" w:rsidP="00036E55">
      <w:pPr>
        <w:pStyle w:val="2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начала подачи (приема) предложений (заявок) участников отбора –</w:t>
      </w:r>
      <w:r w:rsidR="00E013AB">
        <w:rPr>
          <w:b/>
          <w:sz w:val="28"/>
          <w:szCs w:val="28"/>
        </w:rPr>
        <w:t>21</w:t>
      </w:r>
      <w:r w:rsidR="00E108CB">
        <w:rPr>
          <w:b/>
          <w:sz w:val="28"/>
          <w:szCs w:val="28"/>
        </w:rPr>
        <w:t>.07</w:t>
      </w:r>
      <w:r>
        <w:rPr>
          <w:b/>
          <w:sz w:val="28"/>
          <w:szCs w:val="28"/>
        </w:rPr>
        <w:t>.202</w:t>
      </w:r>
      <w:r w:rsidR="00E108CB">
        <w:rPr>
          <w:b/>
          <w:sz w:val="28"/>
          <w:szCs w:val="28"/>
        </w:rPr>
        <w:t>5</w:t>
      </w:r>
      <w:r w:rsidR="00E013AB">
        <w:rPr>
          <w:sz w:val="28"/>
          <w:szCs w:val="28"/>
        </w:rPr>
        <w:t xml:space="preserve"> года 14.24</w:t>
      </w:r>
      <w:r>
        <w:rPr>
          <w:sz w:val="28"/>
          <w:szCs w:val="28"/>
        </w:rPr>
        <w:t xml:space="preserve"> часов по местному времени.</w:t>
      </w:r>
    </w:p>
    <w:p w:rsidR="00036E55" w:rsidRDefault="00036E55" w:rsidP="00036E55">
      <w:pPr>
        <w:pStyle w:val="2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окончания подачи (приема) предложений (заявок)                 участников отбора – </w:t>
      </w:r>
      <w:r w:rsidR="00E013AB">
        <w:rPr>
          <w:b/>
          <w:sz w:val="28"/>
          <w:szCs w:val="28"/>
        </w:rPr>
        <w:t>31</w:t>
      </w:r>
      <w:r w:rsidR="00E108CB">
        <w:rPr>
          <w:b/>
          <w:sz w:val="28"/>
          <w:szCs w:val="28"/>
        </w:rPr>
        <w:t>.07</w:t>
      </w:r>
      <w:r>
        <w:rPr>
          <w:b/>
          <w:sz w:val="28"/>
          <w:szCs w:val="28"/>
        </w:rPr>
        <w:t>.202</w:t>
      </w:r>
      <w:r w:rsidR="00E108CB">
        <w:rPr>
          <w:b/>
          <w:sz w:val="28"/>
          <w:szCs w:val="28"/>
        </w:rPr>
        <w:t>5</w:t>
      </w:r>
      <w:r w:rsidR="00E013AB">
        <w:rPr>
          <w:sz w:val="28"/>
          <w:szCs w:val="28"/>
        </w:rPr>
        <w:t xml:space="preserve"> года 02.59</w:t>
      </w:r>
      <w:r>
        <w:rPr>
          <w:sz w:val="28"/>
          <w:szCs w:val="28"/>
        </w:rPr>
        <w:t xml:space="preserve"> часов по местному </w:t>
      </w:r>
    </w:p>
    <w:p w:rsidR="00036E55" w:rsidRDefault="00036E55" w:rsidP="00036E55">
      <w:pPr>
        <w:pStyle w:val="2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времени.</w:t>
      </w:r>
    </w:p>
    <w:p w:rsidR="00E013AB" w:rsidRDefault="00E013AB" w:rsidP="00036E55">
      <w:pPr>
        <w:pStyle w:val="2"/>
        <w:widowControl w:val="0"/>
        <w:jc w:val="both"/>
        <w:rPr>
          <w:sz w:val="28"/>
          <w:szCs w:val="28"/>
        </w:rPr>
      </w:pPr>
    </w:p>
    <w:p w:rsidR="00E013AB" w:rsidRDefault="00E013AB" w:rsidP="00036E55">
      <w:pPr>
        <w:pStyle w:val="2"/>
        <w:widowControl w:val="0"/>
        <w:jc w:val="both"/>
        <w:rPr>
          <w:sz w:val="28"/>
          <w:szCs w:val="28"/>
        </w:rPr>
      </w:pPr>
    </w:p>
    <w:p w:rsidR="00036E55" w:rsidRDefault="00036E55" w:rsidP="00036E55">
      <w:pPr>
        <w:pStyle w:val="2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  Волковой Ольге Борисовне -   инспектору администрации </w:t>
      </w:r>
      <w:proofErr w:type="spellStart"/>
      <w:r>
        <w:rPr>
          <w:sz w:val="28"/>
          <w:szCs w:val="28"/>
        </w:rPr>
        <w:t>Тумановского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(далее – Администрация) разместить на официальном сайте Администрации  и едином портале бюджетной системы Российской Федерации в информационно-телекоммуникационной сети «Интернет»:</w:t>
      </w:r>
    </w:p>
    <w:p w:rsidR="00036E55" w:rsidRDefault="00036E55" w:rsidP="00036E55">
      <w:pPr>
        <w:pStyle w:val="2"/>
        <w:widowControl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распоряжения;</w:t>
      </w:r>
    </w:p>
    <w:p w:rsidR="00036E55" w:rsidRDefault="00E108CB" w:rsidP="00036E55">
      <w:pPr>
        <w:pStyle w:val="2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36E55">
        <w:rPr>
          <w:sz w:val="28"/>
          <w:szCs w:val="28"/>
        </w:rPr>
        <w:t>. </w:t>
      </w:r>
      <w:proofErr w:type="gramStart"/>
      <w:r w:rsidR="00036E55">
        <w:rPr>
          <w:sz w:val="28"/>
          <w:szCs w:val="28"/>
        </w:rPr>
        <w:t>Контроль за</w:t>
      </w:r>
      <w:proofErr w:type="gramEnd"/>
      <w:r w:rsidR="00036E55">
        <w:rPr>
          <w:sz w:val="28"/>
          <w:szCs w:val="28"/>
        </w:rPr>
        <w:t xml:space="preserve"> исполнением настоящего распоряжения оставляю за собой. </w:t>
      </w:r>
    </w:p>
    <w:p w:rsidR="00036E55" w:rsidRDefault="00036E55" w:rsidP="00036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36E55" w:rsidRDefault="00036E55" w:rsidP="00036E55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6E55" w:rsidRDefault="00E108CB" w:rsidP="00036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Главы</w:t>
      </w:r>
      <w:r w:rsidR="00036E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E55">
        <w:rPr>
          <w:rFonts w:ascii="Times New Roman" w:hAnsi="Times New Roman" w:cs="Times New Roman"/>
          <w:sz w:val="28"/>
          <w:szCs w:val="28"/>
        </w:rPr>
        <w:t>Тумановского</w:t>
      </w:r>
      <w:proofErr w:type="spellEnd"/>
    </w:p>
    <w:p w:rsidR="00036E55" w:rsidRPr="00036E55" w:rsidRDefault="00036E55" w:rsidP="00036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Селезнев А.В.</w:t>
      </w:r>
    </w:p>
    <w:sectPr w:rsidR="00036E55" w:rsidRPr="00036E55" w:rsidSect="00045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6E55"/>
    <w:rsid w:val="00036E55"/>
    <w:rsid w:val="00045830"/>
    <w:rsid w:val="00055845"/>
    <w:rsid w:val="0019281C"/>
    <w:rsid w:val="001C63D8"/>
    <w:rsid w:val="002066E0"/>
    <w:rsid w:val="0024463E"/>
    <w:rsid w:val="00282466"/>
    <w:rsid w:val="002A1AAF"/>
    <w:rsid w:val="002F396D"/>
    <w:rsid w:val="00316EAA"/>
    <w:rsid w:val="003E1E6C"/>
    <w:rsid w:val="0040383B"/>
    <w:rsid w:val="004205EC"/>
    <w:rsid w:val="00536915"/>
    <w:rsid w:val="00543196"/>
    <w:rsid w:val="005C0A7B"/>
    <w:rsid w:val="006725E9"/>
    <w:rsid w:val="00686A89"/>
    <w:rsid w:val="006A2DEA"/>
    <w:rsid w:val="006B5DA6"/>
    <w:rsid w:val="0076058D"/>
    <w:rsid w:val="007B6C83"/>
    <w:rsid w:val="007D68F3"/>
    <w:rsid w:val="00871707"/>
    <w:rsid w:val="008971CF"/>
    <w:rsid w:val="00904519"/>
    <w:rsid w:val="00950C7C"/>
    <w:rsid w:val="00981DA0"/>
    <w:rsid w:val="009B4FBA"/>
    <w:rsid w:val="009C777A"/>
    <w:rsid w:val="00A076FC"/>
    <w:rsid w:val="00A27F1D"/>
    <w:rsid w:val="00B112F7"/>
    <w:rsid w:val="00B56501"/>
    <w:rsid w:val="00B73F4C"/>
    <w:rsid w:val="00C5799A"/>
    <w:rsid w:val="00CB483D"/>
    <w:rsid w:val="00DD1E52"/>
    <w:rsid w:val="00E013AB"/>
    <w:rsid w:val="00E108CB"/>
    <w:rsid w:val="00E93BBD"/>
    <w:rsid w:val="00EC0BA3"/>
    <w:rsid w:val="00EE57A9"/>
    <w:rsid w:val="00F9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 примечания2"/>
    <w:basedOn w:val="a"/>
    <w:rsid w:val="0003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2025-07-18T03:01:00Z</cp:lastPrinted>
  <dcterms:created xsi:type="dcterms:W3CDTF">2025-07-16T08:58:00Z</dcterms:created>
  <dcterms:modified xsi:type="dcterms:W3CDTF">2025-07-18T03:02:00Z</dcterms:modified>
</cp:coreProperties>
</file>