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E7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D5014">
        <w:rPr>
          <w:rFonts w:ascii="Times New Roman" w:eastAsia="Times New Roman" w:hAnsi="Times New Roman"/>
          <w:sz w:val="24"/>
          <w:szCs w:val="24"/>
        </w:rPr>
        <w:t xml:space="preserve">СОВЕТ </w:t>
      </w:r>
      <w:r w:rsidRPr="001B34B8">
        <w:rPr>
          <w:rFonts w:ascii="Times New Roman" w:eastAsia="Times New Roman" w:hAnsi="Times New Roman"/>
          <w:sz w:val="24"/>
          <w:szCs w:val="24"/>
        </w:rPr>
        <w:t>ТУМАНОВСКОГО</w:t>
      </w:r>
      <w:r w:rsidRPr="005D501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5D5014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B243E7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5D5014">
        <w:rPr>
          <w:rFonts w:ascii="Times New Roman" w:eastAsia="Times New Roman" w:hAnsi="Times New Roman"/>
          <w:sz w:val="24"/>
          <w:szCs w:val="24"/>
        </w:rPr>
        <w:t xml:space="preserve"> МОСКАЛЕНСКОГО МУНИЦИПАЛЬНОГО РАЙОНА</w:t>
      </w: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ОМСКОЙ ОБЛАСТИ</w:t>
      </w: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5014">
        <w:rPr>
          <w:rFonts w:ascii="Times New Roman" w:eastAsia="Times New Roman" w:hAnsi="Times New Roman"/>
          <w:sz w:val="24"/>
          <w:szCs w:val="24"/>
        </w:rPr>
        <w:t>РЕШЕНИЕ</w:t>
      </w: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43E7" w:rsidRPr="005D5014" w:rsidRDefault="00414656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15.12</w:t>
      </w:r>
      <w:r w:rsidR="00B243E7">
        <w:rPr>
          <w:rFonts w:ascii="Times New Roman" w:eastAsia="Times New Roman" w:hAnsi="Times New Roman"/>
          <w:sz w:val="24"/>
          <w:szCs w:val="24"/>
        </w:rPr>
        <w:t xml:space="preserve">. 2023 года </w:t>
      </w:r>
      <w:r w:rsidR="00B243E7">
        <w:rPr>
          <w:rFonts w:ascii="Times New Roman" w:eastAsia="Times New Roman" w:hAnsi="Times New Roman"/>
          <w:sz w:val="24"/>
          <w:szCs w:val="24"/>
        </w:rPr>
        <w:tab/>
      </w:r>
      <w:r w:rsidR="00B243E7">
        <w:rPr>
          <w:rFonts w:ascii="Times New Roman" w:eastAsia="Times New Roman" w:hAnsi="Times New Roman"/>
          <w:sz w:val="24"/>
          <w:szCs w:val="24"/>
        </w:rPr>
        <w:tab/>
      </w:r>
      <w:r w:rsidR="00B243E7">
        <w:rPr>
          <w:rFonts w:ascii="Times New Roman" w:eastAsia="Times New Roman" w:hAnsi="Times New Roman"/>
          <w:sz w:val="24"/>
          <w:szCs w:val="24"/>
        </w:rPr>
        <w:tab/>
      </w:r>
      <w:r w:rsidR="00B243E7">
        <w:rPr>
          <w:rFonts w:ascii="Times New Roman" w:eastAsia="Times New Roman" w:hAnsi="Times New Roman"/>
          <w:sz w:val="24"/>
          <w:szCs w:val="24"/>
        </w:rPr>
        <w:tab/>
      </w:r>
      <w:r w:rsidR="00B243E7">
        <w:rPr>
          <w:rFonts w:ascii="Times New Roman" w:eastAsia="Times New Roman" w:hAnsi="Times New Roman"/>
          <w:sz w:val="24"/>
          <w:szCs w:val="24"/>
        </w:rPr>
        <w:tab/>
      </w:r>
      <w:r w:rsidR="00B243E7">
        <w:rPr>
          <w:rFonts w:ascii="Times New Roman" w:eastAsia="Times New Roman" w:hAnsi="Times New Roman"/>
          <w:sz w:val="24"/>
          <w:szCs w:val="24"/>
        </w:rPr>
        <w:tab/>
      </w:r>
      <w:r w:rsidR="00B243E7">
        <w:rPr>
          <w:rFonts w:ascii="Times New Roman" w:eastAsia="Times New Roman" w:hAnsi="Times New Roman"/>
          <w:sz w:val="24"/>
          <w:szCs w:val="24"/>
        </w:rPr>
        <w:tab/>
      </w:r>
      <w:r w:rsidR="00B243E7">
        <w:rPr>
          <w:rFonts w:ascii="Times New Roman" w:eastAsia="Times New Roman" w:hAnsi="Times New Roman"/>
          <w:sz w:val="24"/>
          <w:szCs w:val="24"/>
        </w:rPr>
        <w:tab/>
        <w:t xml:space="preserve">       № </w:t>
      </w:r>
      <w:r>
        <w:rPr>
          <w:rFonts w:ascii="Times New Roman" w:eastAsia="Times New Roman" w:hAnsi="Times New Roman"/>
          <w:sz w:val="24"/>
          <w:szCs w:val="24"/>
        </w:rPr>
        <w:t>51</w:t>
      </w: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43E7" w:rsidRPr="005D5014" w:rsidRDefault="00B243E7" w:rsidP="00B24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B243E7" w:rsidRPr="005D5014" w:rsidTr="00DC46A9">
        <w:tc>
          <w:tcPr>
            <w:tcW w:w="5070" w:type="dxa"/>
          </w:tcPr>
          <w:p w:rsidR="00B243E7" w:rsidRPr="005D5014" w:rsidRDefault="00B243E7" w:rsidP="00DC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014">
              <w:rPr>
                <w:rFonts w:ascii="Times New Roman" w:eastAsia="Times New Roman" w:hAnsi="Times New Roman"/>
                <w:sz w:val="24"/>
                <w:szCs w:val="24"/>
              </w:rPr>
              <w:t xml:space="preserve">«О внесении изменений в решение Совета </w:t>
            </w:r>
            <w:r w:rsidRPr="001B34B8">
              <w:rPr>
                <w:rFonts w:ascii="Times New Roman" w:eastAsia="Times New Roman" w:hAnsi="Times New Roman"/>
                <w:sz w:val="24"/>
                <w:szCs w:val="24"/>
              </w:rPr>
              <w:t>Тумановского</w:t>
            </w:r>
            <w:r w:rsidRPr="005D501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D5014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Москаленского муниципального района от 25.09.2019 № 27 «Об утверждения порядка принятия решений об условиях приватизации муниципального имущества»</w:t>
            </w:r>
          </w:p>
        </w:tc>
      </w:tr>
    </w:tbl>
    <w:p w:rsidR="00B243E7" w:rsidRPr="005D5014" w:rsidRDefault="00B243E7" w:rsidP="00B243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3E7" w:rsidRPr="005D5014" w:rsidRDefault="00B243E7" w:rsidP="00B243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имущества», Уставом Тумановского сельского поселения Москаленского муниципального района, Совет Тумановского сельского поселения Москаленского муниципального района </w:t>
      </w:r>
    </w:p>
    <w:p w:rsidR="00B243E7" w:rsidRPr="005D5014" w:rsidRDefault="00B243E7" w:rsidP="00B243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43E7" w:rsidRPr="005D5014" w:rsidRDefault="00B243E7" w:rsidP="00B243E7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5D5014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РЕШИЛ:</w:t>
      </w:r>
    </w:p>
    <w:p w:rsidR="00B243E7" w:rsidRPr="005D5014" w:rsidRDefault="00B243E7" w:rsidP="00B243E7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B243E7" w:rsidRPr="005D5014" w:rsidRDefault="00B243E7" w:rsidP="00B243E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Внести в </w:t>
      </w:r>
      <w:r w:rsidRPr="005D5014">
        <w:rPr>
          <w:rFonts w:ascii="Times New Roman" w:hAnsi="Times New Roman"/>
          <w:sz w:val="24"/>
          <w:szCs w:val="24"/>
          <w:lang w:eastAsia="ru-RU"/>
        </w:rPr>
        <w:t>Порядок принятия решений об условиях приватизации муниципального имущества</w:t>
      </w:r>
      <w:r w:rsidRPr="005D501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D5014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5D5014">
        <w:rPr>
          <w:rFonts w:ascii="Times New Roman" w:hAnsi="Times New Roman"/>
          <w:sz w:val="24"/>
          <w:szCs w:val="24"/>
        </w:rPr>
        <w:t xml:space="preserve"> решением Совета Тумановского сельского поселения Москаленского муниципального района муниципального района Омской области от 25.09.2019 № 27, следующие изменения: </w:t>
      </w:r>
    </w:p>
    <w:p w:rsidR="00B243E7" w:rsidRDefault="00A272E3" w:rsidP="00A272E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1.пункт 1</w:t>
      </w:r>
      <w:r w:rsidR="00B243E7">
        <w:rPr>
          <w:rFonts w:ascii="Times New Roman" w:eastAsia="Times New Roman" w:hAnsi="Times New Roman"/>
          <w:sz w:val="24"/>
          <w:szCs w:val="24"/>
        </w:rPr>
        <w:t xml:space="preserve"> раздела 2</w:t>
      </w:r>
      <w:r w:rsidR="00B243E7" w:rsidRPr="005D5014">
        <w:rPr>
          <w:rFonts w:ascii="Times New Roman" w:eastAsia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A272E3" w:rsidRPr="00A272E3" w:rsidRDefault="00A272E3" w:rsidP="00A272E3">
      <w:pPr>
        <w:pStyle w:val="a5"/>
        <w:ind w:right="125" w:firstLine="709"/>
        <w:rPr>
          <w:sz w:val="24"/>
          <w:szCs w:val="24"/>
        </w:rPr>
      </w:pPr>
      <w:r w:rsidRPr="00A272E3">
        <w:rPr>
          <w:sz w:val="24"/>
          <w:szCs w:val="24"/>
        </w:rPr>
        <w:t>К их числу отнесены, отношения,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возникающие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при отчуждении: государственного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муниципального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имущества,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находящегося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за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пределами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территории Российской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Федерации;</w:t>
      </w:r>
    </w:p>
    <w:p w:rsidR="00A272E3" w:rsidRPr="00A272E3" w:rsidRDefault="00A272E3" w:rsidP="00A272E3">
      <w:pPr>
        <w:pStyle w:val="a5"/>
        <w:ind w:right="124" w:firstLine="709"/>
        <w:rPr>
          <w:sz w:val="24"/>
          <w:szCs w:val="24"/>
        </w:rPr>
      </w:pPr>
      <w:r w:rsidRPr="00A272E3">
        <w:rPr>
          <w:sz w:val="24"/>
          <w:szCs w:val="24"/>
        </w:rPr>
        <w:t>государственного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муниципального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имущества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случаях,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предусмотренных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международными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договорами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Российской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Федерации;</w:t>
      </w:r>
    </w:p>
    <w:p w:rsidR="00A272E3" w:rsidRPr="00A272E3" w:rsidRDefault="00A272E3" w:rsidP="00A272E3">
      <w:pPr>
        <w:pStyle w:val="a5"/>
        <w:ind w:right="125" w:firstLine="709"/>
        <w:rPr>
          <w:sz w:val="24"/>
          <w:szCs w:val="24"/>
        </w:rPr>
      </w:pPr>
      <w:r w:rsidRPr="00A272E3">
        <w:rPr>
          <w:sz w:val="24"/>
          <w:szCs w:val="24"/>
        </w:rPr>
        <w:t>имущества,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передаваемого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собственность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управляющей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компании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качестве имущественного взноса Российской Федерации, субъекта Российской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муниципального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образования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порядке,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установленном</w:t>
      </w:r>
      <w:r w:rsidRPr="00A272E3">
        <w:rPr>
          <w:spacing w:val="-67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Федеральным законом «О территориях опережающего развития в Российской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Федерации»;</w:t>
      </w:r>
    </w:p>
    <w:p w:rsidR="00A272E3" w:rsidRPr="00A272E3" w:rsidRDefault="00A272E3" w:rsidP="00A272E3">
      <w:pPr>
        <w:pStyle w:val="a5"/>
        <w:ind w:right="124" w:firstLine="709"/>
        <w:rPr>
          <w:sz w:val="24"/>
          <w:szCs w:val="24"/>
        </w:rPr>
      </w:pPr>
      <w:r w:rsidRPr="00A272E3">
        <w:rPr>
          <w:sz w:val="24"/>
          <w:szCs w:val="24"/>
        </w:rPr>
        <w:t>ценных бумаг на проводимых в соответствии с Федеральным законом от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21 ноября 2011 года № 325-ФЗ «Об организованных торгах» организованных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торгах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на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основании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решений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Правительства</w:t>
      </w:r>
      <w:r w:rsidRPr="00A272E3">
        <w:rPr>
          <w:spacing w:val="-2"/>
          <w:sz w:val="24"/>
          <w:szCs w:val="24"/>
        </w:rPr>
        <w:t xml:space="preserve"> </w:t>
      </w:r>
      <w:r w:rsidRPr="00A272E3">
        <w:rPr>
          <w:sz w:val="24"/>
          <w:szCs w:val="24"/>
        </w:rPr>
        <w:t>Российской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Федерации;</w:t>
      </w:r>
    </w:p>
    <w:p w:rsidR="00A272E3" w:rsidRDefault="00A272E3" w:rsidP="00A272E3">
      <w:pPr>
        <w:pStyle w:val="a5"/>
        <w:ind w:right="124" w:firstLine="709"/>
        <w:rPr>
          <w:sz w:val="24"/>
          <w:szCs w:val="24"/>
        </w:rPr>
      </w:pPr>
      <w:proofErr w:type="gramStart"/>
      <w:r w:rsidRPr="00A272E3">
        <w:rPr>
          <w:sz w:val="24"/>
          <w:szCs w:val="24"/>
        </w:rPr>
        <w:t>вооружения,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боеприпасов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нему,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военной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специальной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техники,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запасных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частей,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комплектующих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изделий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и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приборов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к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ним,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взрывчатых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веществ, средств взрывания, порохов, всех видов ракетного топлива, а также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специальных материалов и специального оборудования для их производства,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специального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снаряжения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личного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состава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военизированных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организаций,</w:t>
      </w:r>
      <w:r w:rsidRPr="00A272E3">
        <w:rPr>
          <w:spacing w:val="1"/>
          <w:sz w:val="24"/>
          <w:szCs w:val="24"/>
        </w:rPr>
        <w:t xml:space="preserve"> </w:t>
      </w:r>
      <w:r w:rsidRPr="00A272E3">
        <w:rPr>
          <w:sz w:val="24"/>
          <w:szCs w:val="24"/>
        </w:rPr>
        <w:t>нормативно-технической продукции на их производство и эксплуатацию (</w:t>
      </w:r>
      <w:proofErr w:type="spellStart"/>
      <w:r w:rsidRPr="00A272E3">
        <w:rPr>
          <w:sz w:val="24"/>
          <w:szCs w:val="24"/>
        </w:rPr>
        <w:t>пп</w:t>
      </w:r>
      <w:proofErr w:type="spellEnd"/>
      <w:r w:rsidRPr="00A272E3">
        <w:rPr>
          <w:sz w:val="24"/>
          <w:szCs w:val="24"/>
        </w:rPr>
        <w:t>. 5,</w:t>
      </w:r>
      <w:r w:rsidRPr="00A272E3">
        <w:rPr>
          <w:spacing w:val="-67"/>
          <w:sz w:val="24"/>
          <w:szCs w:val="24"/>
        </w:rPr>
        <w:t xml:space="preserve"> </w:t>
      </w:r>
      <w:r w:rsidRPr="00A272E3">
        <w:rPr>
          <w:sz w:val="24"/>
          <w:szCs w:val="24"/>
        </w:rPr>
        <w:t>6,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19, 20 и 23 ч.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2 ст.</w:t>
      </w:r>
      <w:r w:rsidRPr="00A272E3">
        <w:rPr>
          <w:spacing w:val="-1"/>
          <w:sz w:val="24"/>
          <w:szCs w:val="24"/>
        </w:rPr>
        <w:t xml:space="preserve"> </w:t>
      </w:r>
      <w:r w:rsidRPr="00A272E3">
        <w:rPr>
          <w:sz w:val="24"/>
          <w:szCs w:val="24"/>
        </w:rPr>
        <w:t>3</w:t>
      </w:r>
      <w:r w:rsidRPr="00A272E3">
        <w:rPr>
          <w:spacing w:val="69"/>
          <w:sz w:val="24"/>
          <w:szCs w:val="24"/>
        </w:rPr>
        <w:t xml:space="preserve"> </w:t>
      </w:r>
      <w:r w:rsidRPr="00A272E3">
        <w:rPr>
          <w:sz w:val="24"/>
          <w:szCs w:val="24"/>
        </w:rPr>
        <w:t>Федерального</w:t>
      </w:r>
      <w:proofErr w:type="gramEnd"/>
      <w:r w:rsidRPr="00A272E3">
        <w:rPr>
          <w:sz w:val="24"/>
          <w:szCs w:val="24"/>
        </w:rPr>
        <w:t xml:space="preserve"> закона № 178-ФЗ)</w:t>
      </w:r>
    </w:p>
    <w:p w:rsidR="00A272E3" w:rsidRPr="00946A52" w:rsidRDefault="00A272E3" w:rsidP="00A272E3">
      <w:pPr>
        <w:pStyle w:val="a5"/>
        <w:numPr>
          <w:ilvl w:val="0"/>
          <w:numId w:val="1"/>
        </w:numPr>
        <w:ind w:right="124"/>
        <w:rPr>
          <w:sz w:val="24"/>
          <w:szCs w:val="24"/>
        </w:rPr>
      </w:pPr>
      <w:r w:rsidRPr="00946A52">
        <w:rPr>
          <w:sz w:val="24"/>
          <w:szCs w:val="24"/>
        </w:rPr>
        <w:t xml:space="preserve">пункт 5 раздела 2 </w:t>
      </w:r>
      <w:r w:rsidR="00044071" w:rsidRPr="00946A52">
        <w:rPr>
          <w:sz w:val="24"/>
          <w:szCs w:val="24"/>
        </w:rPr>
        <w:t>дополнить абзацем следующего содержания</w:t>
      </w:r>
      <w:proofErr w:type="gramStart"/>
      <w:r w:rsidR="00044071" w:rsidRPr="00946A52">
        <w:rPr>
          <w:sz w:val="24"/>
          <w:szCs w:val="24"/>
        </w:rPr>
        <w:t xml:space="preserve"> :</w:t>
      </w:r>
      <w:proofErr w:type="gramEnd"/>
    </w:p>
    <w:p w:rsidR="00044071" w:rsidRPr="00946A52" w:rsidRDefault="00044071" w:rsidP="00946A52">
      <w:pPr>
        <w:pStyle w:val="a5"/>
        <w:ind w:left="1069" w:right="124"/>
        <w:jc w:val="left"/>
        <w:rPr>
          <w:sz w:val="24"/>
          <w:szCs w:val="24"/>
        </w:rPr>
      </w:pPr>
      <w:proofErr w:type="gramStart"/>
      <w:r w:rsidRPr="00946A52">
        <w:rPr>
          <w:sz w:val="24"/>
          <w:szCs w:val="24"/>
        </w:rPr>
        <w:t>перечни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сгруппированного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видам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экономической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деятельности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которого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lastRenderedPageBreak/>
        <w:t>планируется в плановом периоде (унитарных предприятий, акций акционерных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обществ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долей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уставных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капиталах</w:t>
      </w:r>
      <w:r w:rsidRPr="00946A52">
        <w:rPr>
          <w:spacing w:val="1"/>
          <w:sz w:val="22"/>
          <w:szCs w:val="22"/>
        </w:rPr>
        <w:t xml:space="preserve"> </w:t>
      </w:r>
      <w:r w:rsidRPr="00946A52">
        <w:rPr>
          <w:sz w:val="24"/>
          <w:szCs w:val="24"/>
        </w:rPr>
        <w:t>обществ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ограниченной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ответственностью,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находящихся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или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собственности, иного имущества, составляющего казну Российской Федерации,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казну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субъекта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Федерации,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образования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либо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федеральной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территории),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указанием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характеристики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соответствующего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имущества;</w:t>
      </w:r>
      <w:proofErr w:type="gramEnd"/>
    </w:p>
    <w:p w:rsidR="001710AC" w:rsidRDefault="001710AC" w:rsidP="00946A52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spacing w:val="-6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6A52">
        <w:rPr>
          <w:rFonts w:ascii="Times New Roman" w:hAnsi="Times New Roman"/>
          <w:sz w:val="24"/>
          <w:szCs w:val="24"/>
        </w:rPr>
        <w:t>сведения об</w:t>
      </w:r>
      <w:r w:rsidR="00946A52">
        <w:rPr>
          <w:rFonts w:ascii="Times New Roman" w:hAnsi="Times New Roman"/>
          <w:sz w:val="24"/>
          <w:szCs w:val="24"/>
        </w:rPr>
        <w:tab/>
        <w:t>акционерных</w:t>
      </w:r>
      <w:r w:rsidR="00946A52">
        <w:rPr>
          <w:rFonts w:ascii="Times New Roman" w:hAnsi="Times New Roman"/>
          <w:sz w:val="24"/>
          <w:szCs w:val="24"/>
        </w:rPr>
        <w:tab/>
        <w:t>обществах</w:t>
      </w:r>
      <w:r w:rsidR="00946A52">
        <w:rPr>
          <w:rFonts w:ascii="Times New Roman" w:hAnsi="Times New Roman"/>
          <w:sz w:val="24"/>
          <w:szCs w:val="24"/>
        </w:rPr>
        <w:tab/>
        <w:t xml:space="preserve">и общества </w:t>
      </w:r>
      <w:r w:rsidR="00044071" w:rsidRPr="00946A52">
        <w:rPr>
          <w:rFonts w:ascii="Times New Roman" w:hAnsi="Times New Roman"/>
          <w:sz w:val="24"/>
          <w:szCs w:val="24"/>
        </w:rPr>
        <w:t>с</w:t>
      </w:r>
      <w:r w:rsidR="00044071" w:rsidRPr="00946A52">
        <w:rPr>
          <w:rFonts w:ascii="Times New Roman" w:hAnsi="Times New Roman"/>
          <w:sz w:val="24"/>
          <w:szCs w:val="24"/>
        </w:rPr>
        <w:tab/>
      </w:r>
      <w:proofErr w:type="gramStart"/>
      <w:r w:rsidR="00044071" w:rsidRPr="00946A52">
        <w:rPr>
          <w:rFonts w:ascii="Times New Roman" w:hAnsi="Times New Roman"/>
          <w:spacing w:val="-1"/>
          <w:sz w:val="24"/>
          <w:szCs w:val="24"/>
        </w:rPr>
        <w:t>ограниченной</w:t>
      </w:r>
      <w:proofErr w:type="gramEnd"/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       </w:t>
      </w:r>
    </w:p>
    <w:p w:rsidR="00A272E3" w:rsidRDefault="001710AC" w:rsidP="00946A52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7"/>
          <w:sz w:val="24"/>
          <w:szCs w:val="24"/>
        </w:rPr>
        <w:t xml:space="preserve">    </w:t>
      </w:r>
      <w:r w:rsidR="00044071" w:rsidRPr="00946A52">
        <w:rPr>
          <w:rFonts w:ascii="Times New Roman" w:hAnsi="Times New Roman"/>
          <w:sz w:val="24"/>
          <w:szCs w:val="24"/>
        </w:rPr>
        <w:t>ответственностью,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акции,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gramStart"/>
      <w:r w:rsidR="00044071" w:rsidRPr="00946A52">
        <w:rPr>
          <w:rFonts w:ascii="Times New Roman" w:hAnsi="Times New Roman"/>
          <w:sz w:val="24"/>
          <w:szCs w:val="24"/>
        </w:rPr>
        <w:t>доли</w:t>
      </w:r>
      <w:proofErr w:type="gramEnd"/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уставных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капиталах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которых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соответствии</w:t>
      </w:r>
      <w:r w:rsidR="00044071" w:rsidRPr="00946A5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с</w:t>
      </w:r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решениями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Президента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Российской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Федерации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и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Правительства</w:t>
      </w:r>
      <w:r w:rsidR="00044071" w:rsidRPr="00946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Российской</w:t>
      </w:r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Федерации,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органов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государственной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власти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субъектов</w:t>
      </w:r>
      <w:r w:rsidR="00044071" w:rsidRPr="00946A5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Российской</w:t>
      </w:r>
      <w:r w:rsidR="00044071" w:rsidRPr="00946A5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Федерации,</w:t>
      </w:r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органов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местного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самоуправления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и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органов</w:t>
      </w:r>
      <w:r w:rsidR="00044071" w:rsidRPr="00946A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публичной</w:t>
      </w:r>
      <w:r w:rsidR="00044071" w:rsidRPr="00946A52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власти</w:t>
      </w:r>
      <w:r w:rsidR="00044071" w:rsidRPr="00946A52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федеральной</w:t>
      </w:r>
      <w:r w:rsidR="00044071" w:rsidRPr="00946A52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территории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подлежат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внесению</w:t>
      </w:r>
      <w:r w:rsidR="00044071" w:rsidRPr="00946A52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в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уставный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капитал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иных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акционерных</w:t>
      </w:r>
      <w:r w:rsidR="00044071" w:rsidRPr="00946A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044071" w:rsidRPr="00946A52">
        <w:rPr>
          <w:rFonts w:ascii="Times New Roman" w:hAnsi="Times New Roman"/>
          <w:sz w:val="24"/>
          <w:szCs w:val="24"/>
        </w:rPr>
        <w:t>обществ;</w:t>
      </w:r>
    </w:p>
    <w:p w:rsidR="00946A52" w:rsidRDefault="00946A52" w:rsidP="00946A52">
      <w:pPr>
        <w:pStyle w:val="a5"/>
        <w:tabs>
          <w:tab w:val="left" w:pos="1489"/>
          <w:tab w:val="left" w:pos="2064"/>
          <w:tab w:val="left" w:pos="2120"/>
          <w:tab w:val="left" w:pos="2616"/>
          <w:tab w:val="left" w:pos="2974"/>
          <w:tab w:val="left" w:pos="4423"/>
          <w:tab w:val="left" w:pos="4647"/>
          <w:tab w:val="left" w:pos="5903"/>
          <w:tab w:val="left" w:pos="6267"/>
          <w:tab w:val="left" w:pos="6702"/>
          <w:tab w:val="left" w:pos="7655"/>
          <w:tab w:val="left" w:pos="7746"/>
          <w:tab w:val="left" w:pos="8085"/>
        </w:tabs>
        <w:ind w:right="124" w:firstLine="709"/>
        <w:jc w:val="left"/>
        <w:rPr>
          <w:sz w:val="24"/>
          <w:szCs w:val="24"/>
        </w:rPr>
      </w:pPr>
      <w:r w:rsidRPr="00946A52">
        <w:rPr>
          <w:sz w:val="24"/>
          <w:szCs w:val="24"/>
        </w:rPr>
        <w:t>сведения</w:t>
      </w:r>
      <w:r w:rsidRPr="00946A52">
        <w:rPr>
          <w:sz w:val="24"/>
          <w:szCs w:val="24"/>
        </w:rPr>
        <w:tab/>
        <w:t>об</w:t>
      </w:r>
      <w:r w:rsidRPr="00946A52">
        <w:rPr>
          <w:sz w:val="24"/>
          <w:szCs w:val="24"/>
        </w:rPr>
        <w:tab/>
        <w:t>ином</w:t>
      </w:r>
      <w:r>
        <w:rPr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имуществе,</w:t>
      </w:r>
      <w:r w:rsidRPr="00946A52">
        <w:rPr>
          <w:sz w:val="24"/>
          <w:szCs w:val="24"/>
        </w:rPr>
        <w:tab/>
      </w:r>
      <w:r w:rsidRPr="00946A52">
        <w:rPr>
          <w:sz w:val="24"/>
          <w:szCs w:val="24"/>
        </w:rPr>
        <w:tab/>
        <w:t>составляющем</w:t>
      </w:r>
      <w:r w:rsidRPr="00946A52">
        <w:rPr>
          <w:sz w:val="24"/>
          <w:szCs w:val="24"/>
        </w:rPr>
        <w:tab/>
        <w:t>казну</w:t>
      </w:r>
      <w:r>
        <w:rPr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pacing w:val="-1"/>
          <w:sz w:val="24"/>
          <w:szCs w:val="24"/>
        </w:rPr>
        <w:t>Федерации,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pacing w:val="-1"/>
          <w:sz w:val="24"/>
          <w:szCs w:val="24"/>
        </w:rPr>
        <w:t>субъекта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Федерации,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образования</w:t>
      </w:r>
      <w:r w:rsidRPr="00946A52">
        <w:rPr>
          <w:spacing w:val="-16"/>
          <w:sz w:val="24"/>
          <w:szCs w:val="24"/>
        </w:rPr>
        <w:t xml:space="preserve"> </w:t>
      </w:r>
      <w:r w:rsidRPr="00946A52">
        <w:rPr>
          <w:sz w:val="24"/>
          <w:szCs w:val="24"/>
        </w:rPr>
        <w:t>либо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федеральной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территории,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которое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подлежит</w:t>
      </w:r>
      <w:r w:rsidRPr="00946A52">
        <w:rPr>
          <w:spacing w:val="25"/>
          <w:sz w:val="24"/>
          <w:szCs w:val="24"/>
        </w:rPr>
        <w:t xml:space="preserve"> </w:t>
      </w:r>
      <w:r w:rsidRPr="00946A52">
        <w:rPr>
          <w:sz w:val="24"/>
          <w:szCs w:val="24"/>
        </w:rPr>
        <w:t>внесению</w:t>
      </w:r>
      <w:r w:rsidRPr="00946A52">
        <w:rPr>
          <w:spacing w:val="25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уставный</w:t>
      </w:r>
      <w:r w:rsidRPr="00946A52">
        <w:rPr>
          <w:spacing w:val="24"/>
          <w:sz w:val="24"/>
          <w:szCs w:val="24"/>
        </w:rPr>
        <w:t xml:space="preserve"> </w:t>
      </w:r>
      <w:r w:rsidRPr="00946A52">
        <w:rPr>
          <w:sz w:val="24"/>
          <w:szCs w:val="24"/>
        </w:rPr>
        <w:t>капитал</w:t>
      </w:r>
      <w:r>
        <w:rPr>
          <w:sz w:val="24"/>
          <w:szCs w:val="24"/>
        </w:rPr>
        <w:t xml:space="preserve"> </w:t>
      </w:r>
      <w:r w:rsidRPr="00946A52">
        <w:rPr>
          <w:sz w:val="24"/>
          <w:szCs w:val="24"/>
        </w:rPr>
        <w:t>акционерных</w:t>
      </w:r>
      <w:r w:rsidRPr="00946A52">
        <w:rPr>
          <w:spacing w:val="-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обществ;</w:t>
      </w:r>
    </w:p>
    <w:p w:rsidR="00946A52" w:rsidRPr="00946A52" w:rsidRDefault="00946A52" w:rsidP="00946A52">
      <w:pPr>
        <w:pStyle w:val="a5"/>
        <w:tabs>
          <w:tab w:val="left" w:pos="1489"/>
          <w:tab w:val="left" w:pos="2064"/>
          <w:tab w:val="left" w:pos="2120"/>
          <w:tab w:val="left" w:pos="2616"/>
          <w:tab w:val="left" w:pos="2974"/>
          <w:tab w:val="left" w:pos="4423"/>
          <w:tab w:val="left" w:pos="4647"/>
          <w:tab w:val="left" w:pos="5903"/>
          <w:tab w:val="left" w:pos="6267"/>
          <w:tab w:val="left" w:pos="6702"/>
          <w:tab w:val="left" w:pos="7655"/>
          <w:tab w:val="left" w:pos="7746"/>
          <w:tab w:val="left" w:pos="8085"/>
        </w:tabs>
        <w:ind w:right="124" w:firstLine="709"/>
        <w:jc w:val="left"/>
        <w:rPr>
          <w:sz w:val="24"/>
          <w:szCs w:val="24"/>
        </w:rPr>
      </w:pPr>
      <w:r w:rsidRPr="00946A52">
        <w:rPr>
          <w:sz w:val="24"/>
          <w:szCs w:val="24"/>
        </w:rPr>
        <w:t>прогноз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объемов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поступлений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соответствующий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бюджетной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системы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результате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исполнения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программ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приватизации,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рассчитанный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соответствии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с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общими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требованиями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к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методике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прогнозирования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поступлений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доходов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бюджеты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бюджетной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системы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 Федерации и общими требованиями к методике прогнозирования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поступлений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источникам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финансирования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дефицита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бюджета,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установленными</w:t>
      </w:r>
      <w:r w:rsidRPr="00946A52">
        <w:rPr>
          <w:spacing w:val="-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Правительством</w:t>
      </w:r>
      <w:r w:rsidRPr="00946A52">
        <w:rPr>
          <w:spacing w:val="-1"/>
          <w:sz w:val="24"/>
          <w:szCs w:val="24"/>
        </w:rPr>
        <w:t xml:space="preserve"> </w:t>
      </w:r>
      <w:r w:rsidRPr="00946A52">
        <w:rPr>
          <w:sz w:val="24"/>
          <w:szCs w:val="24"/>
        </w:rPr>
        <w:t>Российской</w:t>
      </w:r>
      <w:r w:rsidRPr="00946A52">
        <w:rPr>
          <w:spacing w:val="-1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Федерации.</w:t>
      </w:r>
    </w:p>
    <w:p w:rsidR="00946A52" w:rsidRPr="00946A52" w:rsidRDefault="00946A52" w:rsidP="00946A52">
      <w:pPr>
        <w:pStyle w:val="a5"/>
        <w:numPr>
          <w:ilvl w:val="0"/>
          <w:numId w:val="1"/>
        </w:numPr>
        <w:ind w:right="124"/>
        <w:rPr>
          <w:sz w:val="24"/>
          <w:szCs w:val="24"/>
        </w:rPr>
      </w:pPr>
      <w:r w:rsidRPr="00946A52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 раздела 2</w:t>
      </w:r>
      <w:r w:rsidRPr="00946A52">
        <w:rPr>
          <w:sz w:val="24"/>
          <w:szCs w:val="24"/>
        </w:rPr>
        <w:t xml:space="preserve"> дополнить абзацем следующего содержания</w:t>
      </w:r>
      <w:proofErr w:type="gramStart"/>
      <w:r w:rsidRPr="00946A52">
        <w:rPr>
          <w:sz w:val="24"/>
          <w:szCs w:val="24"/>
        </w:rPr>
        <w:t xml:space="preserve"> :</w:t>
      </w:r>
      <w:proofErr w:type="gramEnd"/>
    </w:p>
    <w:p w:rsidR="00946A52" w:rsidRDefault="00946A52" w:rsidP="00946A52">
      <w:pPr>
        <w:pStyle w:val="a5"/>
        <w:ind w:left="1069" w:right="124"/>
        <w:rPr>
          <w:sz w:val="24"/>
          <w:szCs w:val="24"/>
        </w:rPr>
      </w:pPr>
      <w:proofErr w:type="gramStart"/>
      <w:r w:rsidRPr="00946A52">
        <w:rPr>
          <w:sz w:val="24"/>
          <w:szCs w:val="24"/>
        </w:rPr>
        <w:t>под информационным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обеспечением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понимаются мероприятия, направленные на создание возможности свободного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доступа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неограниченного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круга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лиц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информации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включающие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себя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размещение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на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официальном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сайте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сети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"Интернет"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прогнозных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планов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(программ)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 имущества, перечень федерального имущества, приватизация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которого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осуществляется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без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включения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прогнозный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план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(программу)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</w:t>
      </w:r>
      <w:r w:rsidRPr="00946A52">
        <w:rPr>
          <w:spacing w:val="-15"/>
          <w:sz w:val="24"/>
          <w:szCs w:val="24"/>
        </w:rPr>
        <w:t xml:space="preserve"> </w:t>
      </w:r>
      <w:r w:rsidRPr="00946A52">
        <w:rPr>
          <w:sz w:val="24"/>
          <w:szCs w:val="24"/>
        </w:rPr>
        <w:t>федерального</w:t>
      </w:r>
      <w:r w:rsidRPr="00946A52">
        <w:rPr>
          <w:spacing w:val="-14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на</w:t>
      </w:r>
      <w:r w:rsidRPr="00946A52">
        <w:rPr>
          <w:spacing w:val="-14"/>
          <w:sz w:val="24"/>
          <w:szCs w:val="24"/>
        </w:rPr>
        <w:t xml:space="preserve"> </w:t>
      </w:r>
      <w:r w:rsidRPr="00946A52">
        <w:rPr>
          <w:sz w:val="24"/>
          <w:szCs w:val="24"/>
        </w:rPr>
        <w:t>плановый</w:t>
      </w:r>
      <w:r w:rsidRPr="00946A52">
        <w:rPr>
          <w:spacing w:val="-13"/>
          <w:sz w:val="24"/>
          <w:szCs w:val="24"/>
        </w:rPr>
        <w:t xml:space="preserve"> </w:t>
      </w:r>
      <w:r w:rsidRPr="00946A52">
        <w:rPr>
          <w:sz w:val="24"/>
          <w:szCs w:val="24"/>
        </w:rPr>
        <w:t>период</w:t>
      </w:r>
      <w:proofErr w:type="gramEnd"/>
      <w:r w:rsidRPr="00946A52">
        <w:rPr>
          <w:sz w:val="24"/>
          <w:szCs w:val="24"/>
        </w:rPr>
        <w:t>,</w:t>
      </w:r>
      <w:r w:rsidRPr="00946A52">
        <w:rPr>
          <w:spacing w:val="-14"/>
          <w:sz w:val="24"/>
          <w:szCs w:val="24"/>
        </w:rPr>
        <w:t xml:space="preserve"> </w:t>
      </w:r>
      <w:proofErr w:type="gramStart"/>
      <w:r w:rsidRPr="00946A52">
        <w:rPr>
          <w:sz w:val="24"/>
          <w:szCs w:val="24"/>
        </w:rPr>
        <w:t>сформированный</w:t>
      </w:r>
      <w:r w:rsidRPr="00946A52">
        <w:rPr>
          <w:spacing w:val="-14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-67"/>
          <w:sz w:val="24"/>
          <w:szCs w:val="24"/>
        </w:rPr>
        <w:t xml:space="preserve"> </w:t>
      </w:r>
      <w:r w:rsidRPr="00946A52">
        <w:rPr>
          <w:sz w:val="24"/>
          <w:szCs w:val="24"/>
        </w:rPr>
        <w:t>утвержденный в порядке, предусмотренном подпунктами 3.1 и 3.2 пункта 1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статьи 6 настоящего Федерального закона, решений об условиях 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соответственно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государственного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информационных сообщений о продаже государственного и муниципального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об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итогах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его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продажи,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ежегодных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отчетов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о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результатах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приватизации федерального имущества, отчетов о результатах приватизации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имущества, находящегося в собственности субъектов Российской Федерации,</w:t>
      </w:r>
      <w:r w:rsidRPr="00946A52">
        <w:rPr>
          <w:spacing w:val="1"/>
          <w:sz w:val="24"/>
          <w:szCs w:val="24"/>
        </w:rPr>
        <w:t xml:space="preserve"> </w:t>
      </w:r>
      <w:r w:rsidRPr="00946A52">
        <w:rPr>
          <w:sz w:val="24"/>
          <w:szCs w:val="24"/>
        </w:rPr>
        <w:t>муниципального</w:t>
      </w:r>
      <w:r w:rsidRPr="00946A52">
        <w:rPr>
          <w:spacing w:val="-2"/>
          <w:sz w:val="24"/>
          <w:szCs w:val="24"/>
        </w:rPr>
        <w:t xml:space="preserve"> </w:t>
      </w:r>
      <w:r w:rsidRPr="00946A52">
        <w:rPr>
          <w:sz w:val="24"/>
          <w:szCs w:val="24"/>
        </w:rPr>
        <w:t>имущества.</w:t>
      </w:r>
      <w:proofErr w:type="gramEnd"/>
    </w:p>
    <w:p w:rsidR="00FB71CD" w:rsidRPr="00946A52" w:rsidRDefault="00FB71CD" w:rsidP="00FB71CD">
      <w:pPr>
        <w:pStyle w:val="a5"/>
        <w:numPr>
          <w:ilvl w:val="0"/>
          <w:numId w:val="1"/>
        </w:numPr>
        <w:ind w:right="124"/>
        <w:rPr>
          <w:sz w:val="24"/>
          <w:szCs w:val="24"/>
        </w:rPr>
      </w:pPr>
      <w:r w:rsidRPr="00FB71CD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9 раздела 2</w:t>
      </w:r>
      <w:r w:rsidRPr="00946A52">
        <w:rPr>
          <w:sz w:val="24"/>
          <w:szCs w:val="24"/>
        </w:rPr>
        <w:t xml:space="preserve"> дополнить абзацем следующего содержания</w:t>
      </w:r>
      <w:proofErr w:type="gramStart"/>
      <w:r w:rsidRPr="00946A52">
        <w:rPr>
          <w:sz w:val="24"/>
          <w:szCs w:val="24"/>
        </w:rPr>
        <w:t xml:space="preserve"> :</w:t>
      </w:r>
      <w:proofErr w:type="gramEnd"/>
    </w:p>
    <w:p w:rsidR="00FB71CD" w:rsidRPr="00FB71CD" w:rsidRDefault="00FB71CD" w:rsidP="00FB71CD">
      <w:pPr>
        <w:pStyle w:val="a5"/>
        <w:ind w:left="1069" w:right="124"/>
        <w:rPr>
          <w:sz w:val="24"/>
          <w:szCs w:val="24"/>
        </w:rPr>
      </w:pPr>
      <w:r w:rsidRPr="00FB71CD">
        <w:rPr>
          <w:sz w:val="24"/>
          <w:szCs w:val="24"/>
        </w:rPr>
        <w:t>покупателями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государственного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муниципального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имущества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могут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быть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любые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физические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юридические лица,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за исключением:</w:t>
      </w:r>
    </w:p>
    <w:p w:rsidR="00FB71CD" w:rsidRDefault="00FB71CD" w:rsidP="00FB71CD">
      <w:pPr>
        <w:pStyle w:val="a5"/>
        <w:ind w:left="1069" w:right="125"/>
        <w:rPr>
          <w:sz w:val="24"/>
          <w:szCs w:val="24"/>
        </w:rPr>
      </w:pPr>
      <w:r w:rsidRPr="00FB71CD">
        <w:rPr>
          <w:sz w:val="24"/>
          <w:szCs w:val="24"/>
        </w:rPr>
        <w:t>государственных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муниципальных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унитарных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предприятий,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государственных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и муниципальных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учреждений;</w:t>
      </w:r>
    </w:p>
    <w:p w:rsidR="00FB71CD" w:rsidRPr="00FB71CD" w:rsidRDefault="00FB71CD" w:rsidP="00FB71CD">
      <w:pPr>
        <w:pStyle w:val="a5"/>
        <w:ind w:left="1069" w:right="125"/>
        <w:rPr>
          <w:sz w:val="24"/>
          <w:szCs w:val="24"/>
        </w:rPr>
      </w:pPr>
      <w:r w:rsidRPr="00FB71CD">
        <w:rPr>
          <w:sz w:val="24"/>
          <w:szCs w:val="24"/>
        </w:rPr>
        <w:t>юридических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лиц,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в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уставном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капитале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которых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доля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Российской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Федерации, субъектов Российской Федерации и муниципальных образований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превышает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25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процентов,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кроме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случаев,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предусмотренных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статьей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25</w:t>
      </w:r>
      <w:r w:rsidRPr="00FB71CD">
        <w:rPr>
          <w:spacing w:val="1"/>
          <w:sz w:val="24"/>
          <w:szCs w:val="24"/>
        </w:rPr>
        <w:t xml:space="preserve"> </w:t>
      </w:r>
      <w:r w:rsidRPr="00FB71CD">
        <w:rPr>
          <w:sz w:val="24"/>
          <w:szCs w:val="24"/>
        </w:rPr>
        <w:t>настоящего</w:t>
      </w:r>
      <w:r w:rsidRPr="00FB71CD">
        <w:rPr>
          <w:spacing w:val="-1"/>
          <w:sz w:val="24"/>
          <w:szCs w:val="24"/>
        </w:rPr>
        <w:t xml:space="preserve"> </w:t>
      </w:r>
      <w:r w:rsidRPr="00FB71CD">
        <w:rPr>
          <w:sz w:val="24"/>
          <w:szCs w:val="24"/>
        </w:rPr>
        <w:t>Федерального закона;</w:t>
      </w:r>
    </w:p>
    <w:p w:rsidR="001710AC" w:rsidRDefault="001710AC" w:rsidP="00FB71CD">
      <w:pPr>
        <w:pStyle w:val="a5"/>
        <w:ind w:right="124" w:firstLine="709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71CD" w:rsidRPr="00FB71CD">
        <w:rPr>
          <w:sz w:val="24"/>
          <w:szCs w:val="24"/>
        </w:rPr>
        <w:t>юридических лиц, местом регистрации которых является государство или</w:t>
      </w:r>
      <w:r w:rsidR="00FB71CD" w:rsidRPr="00FB71C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</w:p>
    <w:p w:rsidR="001710AC" w:rsidRDefault="001710AC" w:rsidP="00FB71CD">
      <w:pPr>
        <w:pStyle w:val="a5"/>
        <w:ind w:right="124" w:firstLine="709"/>
        <w:jc w:val="left"/>
        <w:rPr>
          <w:spacing w:val="-67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территория,</w:t>
      </w:r>
      <w:r w:rsidR="00FB71CD" w:rsidRPr="00FB71CD">
        <w:rPr>
          <w:spacing w:val="-12"/>
          <w:sz w:val="24"/>
          <w:szCs w:val="24"/>
        </w:rPr>
        <w:t xml:space="preserve"> </w:t>
      </w:r>
      <w:proofErr w:type="gramStart"/>
      <w:r w:rsidR="00FB71CD" w:rsidRPr="00FB71CD">
        <w:rPr>
          <w:sz w:val="24"/>
          <w:szCs w:val="24"/>
        </w:rPr>
        <w:t>включенные</w:t>
      </w:r>
      <w:proofErr w:type="gramEnd"/>
      <w:r w:rsidR="00FB71CD" w:rsidRPr="00FB71CD">
        <w:rPr>
          <w:spacing w:val="-1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в</w:t>
      </w:r>
      <w:r w:rsidR="00FB71CD" w:rsidRPr="00FB71CD">
        <w:rPr>
          <w:spacing w:val="-1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утверждаемый</w:t>
      </w:r>
      <w:r w:rsidR="00FB71CD" w:rsidRPr="00FB71CD">
        <w:rPr>
          <w:spacing w:val="-1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Министерством</w:t>
      </w:r>
      <w:r w:rsidR="00FB71CD" w:rsidRPr="00FB71CD">
        <w:rPr>
          <w:spacing w:val="-1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финансов</w:t>
      </w:r>
      <w:r w:rsidR="00FB71CD" w:rsidRPr="00FB71CD">
        <w:rPr>
          <w:spacing w:val="-1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Российской</w:t>
      </w:r>
      <w:r w:rsidR="00FB71CD" w:rsidRPr="00FB71C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</w:t>
      </w:r>
    </w:p>
    <w:p w:rsidR="001710AC" w:rsidRDefault="001710AC" w:rsidP="00FB71CD">
      <w:pPr>
        <w:pStyle w:val="a5"/>
        <w:ind w:right="124" w:firstLine="709"/>
        <w:jc w:val="lef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Федерации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перечень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государств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и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территорий,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предоставляющих</w:t>
      </w:r>
      <w:r w:rsidR="00FB71CD" w:rsidRPr="00FB71CD"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льготный</w:t>
      </w:r>
      <w:r w:rsidR="00FB71CD" w:rsidRPr="00FB71C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</w:p>
    <w:p w:rsidR="001710AC" w:rsidRDefault="00FB71CD" w:rsidP="00FB71CD">
      <w:pPr>
        <w:pStyle w:val="a5"/>
        <w:ind w:right="124" w:firstLine="709"/>
        <w:jc w:val="left"/>
        <w:rPr>
          <w:spacing w:val="-68"/>
          <w:sz w:val="24"/>
          <w:szCs w:val="24"/>
        </w:rPr>
      </w:pPr>
      <w:r w:rsidRPr="00FB71CD">
        <w:rPr>
          <w:sz w:val="24"/>
          <w:szCs w:val="24"/>
        </w:rPr>
        <w:t>налоговый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режим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налогообложения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-11"/>
          <w:sz w:val="24"/>
          <w:szCs w:val="24"/>
        </w:rPr>
        <w:t xml:space="preserve"> </w:t>
      </w:r>
      <w:r w:rsidRPr="00FB71CD">
        <w:rPr>
          <w:sz w:val="24"/>
          <w:szCs w:val="24"/>
        </w:rPr>
        <w:t>(или)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не</w:t>
      </w:r>
      <w:r w:rsidRPr="00FB71CD">
        <w:rPr>
          <w:spacing w:val="-12"/>
          <w:sz w:val="24"/>
          <w:szCs w:val="24"/>
        </w:rPr>
        <w:t xml:space="preserve"> </w:t>
      </w:r>
      <w:proofErr w:type="gramStart"/>
      <w:r w:rsidRPr="00FB71CD">
        <w:rPr>
          <w:sz w:val="24"/>
          <w:szCs w:val="24"/>
        </w:rPr>
        <w:t>предусматривающих</w:t>
      </w:r>
      <w:proofErr w:type="gramEnd"/>
      <w:r w:rsidRPr="00FB71CD">
        <w:rPr>
          <w:spacing w:val="-11"/>
          <w:sz w:val="24"/>
          <w:szCs w:val="24"/>
        </w:rPr>
        <w:t xml:space="preserve"> </w:t>
      </w:r>
      <w:r w:rsidRPr="00FB71CD">
        <w:rPr>
          <w:sz w:val="24"/>
          <w:szCs w:val="24"/>
        </w:rPr>
        <w:t>раскрытия</w:t>
      </w:r>
      <w:r w:rsidRPr="00FB71CD">
        <w:rPr>
          <w:spacing w:val="-12"/>
          <w:sz w:val="24"/>
          <w:szCs w:val="24"/>
        </w:rPr>
        <w:t xml:space="preserve"> </w:t>
      </w:r>
      <w:r w:rsidRPr="00FB71CD">
        <w:rPr>
          <w:sz w:val="24"/>
          <w:szCs w:val="24"/>
        </w:rPr>
        <w:t>и</w:t>
      </w:r>
      <w:r w:rsidRPr="00FB71CD">
        <w:rPr>
          <w:spacing w:val="-68"/>
          <w:sz w:val="24"/>
          <w:szCs w:val="24"/>
        </w:rPr>
        <w:t xml:space="preserve"> </w:t>
      </w:r>
      <w:r w:rsidR="001710AC">
        <w:rPr>
          <w:spacing w:val="-68"/>
          <w:sz w:val="24"/>
          <w:szCs w:val="24"/>
        </w:rPr>
        <w:t xml:space="preserve"> </w:t>
      </w:r>
    </w:p>
    <w:p w:rsidR="001710AC" w:rsidRDefault="00FB71CD" w:rsidP="00FB71CD">
      <w:pPr>
        <w:pStyle w:val="a5"/>
        <w:ind w:right="124" w:firstLine="709"/>
        <w:jc w:val="left"/>
        <w:rPr>
          <w:spacing w:val="-68"/>
          <w:sz w:val="24"/>
          <w:szCs w:val="24"/>
        </w:rPr>
      </w:pPr>
      <w:proofErr w:type="gramStart"/>
      <w:r w:rsidRPr="00FB71CD">
        <w:rPr>
          <w:sz w:val="24"/>
          <w:szCs w:val="24"/>
        </w:rPr>
        <w:lastRenderedPageBreak/>
        <w:t>предоставления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информации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при</w:t>
      </w:r>
      <w:r w:rsidRPr="00FB71CD">
        <w:rPr>
          <w:spacing w:val="-6"/>
          <w:sz w:val="24"/>
          <w:szCs w:val="24"/>
        </w:rPr>
        <w:t xml:space="preserve"> </w:t>
      </w:r>
      <w:r w:rsidRPr="00FB71CD">
        <w:rPr>
          <w:sz w:val="24"/>
          <w:szCs w:val="24"/>
        </w:rPr>
        <w:t>проведении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финансовых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операций</w:t>
      </w:r>
      <w:r w:rsidRPr="00FB71CD">
        <w:rPr>
          <w:spacing w:val="-7"/>
          <w:sz w:val="24"/>
          <w:szCs w:val="24"/>
        </w:rPr>
        <w:t xml:space="preserve"> </w:t>
      </w:r>
      <w:r w:rsidRPr="00FB71CD">
        <w:rPr>
          <w:sz w:val="24"/>
          <w:szCs w:val="24"/>
        </w:rPr>
        <w:t>(оффшорные</w:t>
      </w:r>
      <w:r>
        <w:rPr>
          <w:sz w:val="24"/>
          <w:szCs w:val="24"/>
        </w:rPr>
        <w:t xml:space="preserve">  </w:t>
      </w:r>
      <w:r w:rsidRPr="00FB71CD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                             </w:t>
      </w:r>
      <w:proofErr w:type="gramEnd"/>
    </w:p>
    <w:p w:rsidR="001710AC" w:rsidRDefault="001710AC" w:rsidP="00FB71CD">
      <w:pPr>
        <w:pStyle w:val="a5"/>
        <w:ind w:right="124" w:firstLine="709"/>
        <w:jc w:val="left"/>
        <w:rPr>
          <w:spacing w:val="1"/>
          <w:sz w:val="24"/>
          <w:szCs w:val="24"/>
        </w:rPr>
      </w:pPr>
      <w:r>
        <w:rPr>
          <w:spacing w:val="-68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зоны), и которые не осуществляют раскрытие и предоставление информации о</w:t>
      </w:r>
      <w:r w:rsidR="00FB71CD" w:rsidRPr="00FB71CD">
        <w:rPr>
          <w:spacing w:val="1"/>
          <w:sz w:val="24"/>
          <w:szCs w:val="24"/>
        </w:rPr>
        <w:t xml:space="preserve"> </w:t>
      </w:r>
    </w:p>
    <w:p w:rsidR="001710AC" w:rsidRDefault="001710AC" w:rsidP="00FB71CD">
      <w:pPr>
        <w:pStyle w:val="a5"/>
        <w:ind w:right="124" w:firstLine="709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 xml:space="preserve">своих выгодоприобретателях, бенефициарных </w:t>
      </w:r>
      <w:proofErr w:type="gramStart"/>
      <w:r w:rsidR="00FB71CD" w:rsidRPr="00FB71CD">
        <w:rPr>
          <w:sz w:val="24"/>
          <w:szCs w:val="24"/>
        </w:rPr>
        <w:t>владельцах</w:t>
      </w:r>
      <w:proofErr w:type="gramEnd"/>
      <w:r w:rsidR="00FB71CD" w:rsidRPr="00FB71CD">
        <w:rPr>
          <w:sz w:val="24"/>
          <w:szCs w:val="24"/>
        </w:rPr>
        <w:t xml:space="preserve"> и контролирующих</w:t>
      </w:r>
      <w:r w:rsidR="00FB71CD" w:rsidRPr="00FB71CD">
        <w:rPr>
          <w:spacing w:val="1"/>
          <w:sz w:val="24"/>
          <w:szCs w:val="24"/>
        </w:rPr>
        <w:t xml:space="preserve"> </w:t>
      </w:r>
    </w:p>
    <w:p w:rsidR="00FB71CD" w:rsidRPr="00FB71CD" w:rsidRDefault="001710AC" w:rsidP="00FB71CD">
      <w:pPr>
        <w:pStyle w:val="a5"/>
        <w:ind w:right="124" w:firstLine="709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proofErr w:type="gramStart"/>
      <w:r w:rsidR="00FB71CD" w:rsidRPr="00FB71CD">
        <w:rPr>
          <w:sz w:val="24"/>
          <w:szCs w:val="24"/>
        </w:rPr>
        <w:t>лицах</w:t>
      </w:r>
      <w:proofErr w:type="gramEnd"/>
      <w:r w:rsidR="00FB71CD" w:rsidRPr="00FB71CD">
        <w:rPr>
          <w:spacing w:val="-3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в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порядке,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установленном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Правительством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Российской</w:t>
      </w:r>
      <w:r w:rsidR="00FB71CD" w:rsidRPr="00FB71CD">
        <w:rPr>
          <w:spacing w:val="-2"/>
          <w:sz w:val="24"/>
          <w:szCs w:val="24"/>
        </w:rPr>
        <w:t xml:space="preserve"> </w:t>
      </w:r>
      <w:r w:rsidR="00FB71CD" w:rsidRPr="00FB71CD">
        <w:rPr>
          <w:sz w:val="24"/>
          <w:szCs w:val="24"/>
        </w:rPr>
        <w:t>Федерации.</w:t>
      </w:r>
    </w:p>
    <w:p w:rsidR="00FB71CD" w:rsidRPr="00946A52" w:rsidRDefault="001710AC" w:rsidP="00FB71CD">
      <w:pPr>
        <w:pStyle w:val="a5"/>
        <w:numPr>
          <w:ilvl w:val="0"/>
          <w:numId w:val="1"/>
        </w:numPr>
        <w:ind w:right="124"/>
        <w:rPr>
          <w:sz w:val="24"/>
          <w:szCs w:val="24"/>
        </w:rPr>
      </w:pPr>
      <w:r>
        <w:rPr>
          <w:sz w:val="24"/>
          <w:szCs w:val="24"/>
        </w:rPr>
        <w:t>пункт 7</w:t>
      </w:r>
      <w:r w:rsidR="00FB71CD">
        <w:rPr>
          <w:sz w:val="24"/>
          <w:szCs w:val="24"/>
        </w:rPr>
        <w:t xml:space="preserve"> раздела 2</w:t>
      </w:r>
      <w:r w:rsidR="00FB71CD" w:rsidRPr="00946A52">
        <w:rPr>
          <w:sz w:val="24"/>
          <w:szCs w:val="24"/>
        </w:rPr>
        <w:t xml:space="preserve"> дополнить абзацем следующего содержания</w:t>
      </w:r>
      <w:proofErr w:type="gramStart"/>
      <w:r w:rsidR="00FB71CD" w:rsidRPr="00946A52">
        <w:rPr>
          <w:sz w:val="24"/>
          <w:szCs w:val="24"/>
        </w:rPr>
        <w:t xml:space="preserve"> :</w:t>
      </w:r>
      <w:proofErr w:type="gramEnd"/>
    </w:p>
    <w:p w:rsidR="00946A52" w:rsidRPr="00946A52" w:rsidRDefault="001710AC" w:rsidP="001710AC">
      <w:pPr>
        <w:pStyle w:val="a5"/>
        <w:ind w:left="1069" w:right="124"/>
        <w:rPr>
          <w:sz w:val="24"/>
          <w:szCs w:val="24"/>
        </w:rPr>
      </w:pPr>
      <w:r w:rsidRPr="001710AC">
        <w:rPr>
          <w:sz w:val="24"/>
          <w:szCs w:val="24"/>
        </w:rPr>
        <w:t>объекты социально-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 xml:space="preserve">культурного назначения (здравоохранения, культуры и спорта) и </w:t>
      </w:r>
      <w:proofErr w:type="spellStart"/>
      <w:proofErr w:type="gramStart"/>
      <w:r w:rsidRPr="001710AC">
        <w:rPr>
          <w:sz w:val="24"/>
          <w:szCs w:val="24"/>
        </w:rPr>
        <w:t>коммунально</w:t>
      </w:r>
      <w:proofErr w:type="spellEnd"/>
      <w:r w:rsidRPr="001710AC">
        <w:rPr>
          <w:sz w:val="24"/>
          <w:szCs w:val="24"/>
        </w:rPr>
        <w:t>-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бытового</w:t>
      </w:r>
      <w:proofErr w:type="gramEnd"/>
      <w:r w:rsidRPr="001710AC">
        <w:rPr>
          <w:sz w:val="24"/>
          <w:szCs w:val="24"/>
        </w:rPr>
        <w:t xml:space="preserve"> назначения могут быть приватизированы в составе имущественного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комплекса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унитарного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предприятия,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за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исключением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используемых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по</w:t>
      </w:r>
      <w:r w:rsidRPr="001710AC">
        <w:rPr>
          <w:spacing w:val="1"/>
          <w:sz w:val="24"/>
          <w:szCs w:val="24"/>
        </w:rPr>
        <w:t xml:space="preserve"> </w:t>
      </w:r>
      <w:r w:rsidRPr="001710AC">
        <w:rPr>
          <w:sz w:val="24"/>
          <w:szCs w:val="24"/>
        </w:rPr>
        <w:t>назначению,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в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том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числе,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жилищного</w:t>
      </w:r>
      <w:r w:rsidRPr="001710AC">
        <w:rPr>
          <w:spacing w:val="-3"/>
          <w:sz w:val="24"/>
          <w:szCs w:val="24"/>
        </w:rPr>
        <w:t xml:space="preserve"> </w:t>
      </w:r>
      <w:r w:rsidRPr="001710AC">
        <w:rPr>
          <w:sz w:val="24"/>
          <w:szCs w:val="24"/>
        </w:rPr>
        <w:t>фонда</w:t>
      </w:r>
      <w:r w:rsidRPr="001710AC">
        <w:rPr>
          <w:spacing w:val="-3"/>
          <w:sz w:val="24"/>
          <w:szCs w:val="24"/>
        </w:rPr>
        <w:t xml:space="preserve"> </w:t>
      </w:r>
      <w:r w:rsidRPr="001710AC">
        <w:rPr>
          <w:sz w:val="24"/>
          <w:szCs w:val="24"/>
        </w:rPr>
        <w:t>и</w:t>
      </w:r>
      <w:r w:rsidRPr="001710AC">
        <w:rPr>
          <w:spacing w:val="-1"/>
          <w:sz w:val="24"/>
          <w:szCs w:val="24"/>
        </w:rPr>
        <w:t xml:space="preserve"> </w:t>
      </w:r>
      <w:r w:rsidRPr="001710AC">
        <w:rPr>
          <w:sz w:val="24"/>
          <w:szCs w:val="24"/>
        </w:rPr>
        <w:t>объектов</w:t>
      </w:r>
      <w:r w:rsidRPr="001710AC">
        <w:rPr>
          <w:spacing w:val="-2"/>
          <w:sz w:val="24"/>
          <w:szCs w:val="24"/>
        </w:rPr>
        <w:t xml:space="preserve"> </w:t>
      </w:r>
      <w:r w:rsidRPr="001710AC">
        <w:rPr>
          <w:sz w:val="24"/>
          <w:szCs w:val="24"/>
        </w:rPr>
        <w:t>его</w:t>
      </w:r>
      <w:r w:rsidRPr="001710AC">
        <w:rPr>
          <w:spacing w:val="-3"/>
          <w:sz w:val="24"/>
          <w:szCs w:val="24"/>
        </w:rPr>
        <w:t xml:space="preserve"> </w:t>
      </w:r>
      <w:r w:rsidRPr="001710AC">
        <w:rPr>
          <w:sz w:val="24"/>
          <w:szCs w:val="24"/>
        </w:rPr>
        <w:t>инфраструктуры.</w:t>
      </w:r>
    </w:p>
    <w:p w:rsidR="001710AC" w:rsidRPr="001710AC" w:rsidRDefault="00B243E7" w:rsidP="001710A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 </w:t>
      </w:r>
    </w:p>
    <w:p w:rsidR="00B243E7" w:rsidRPr="001710AC" w:rsidRDefault="001710AC" w:rsidP="001710AC">
      <w:pPr>
        <w:pStyle w:val="a3"/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43E7" w:rsidRPr="001710AC">
        <w:rPr>
          <w:rFonts w:ascii="Times New Roman" w:hAnsi="Times New Roman"/>
          <w:sz w:val="24"/>
          <w:szCs w:val="24"/>
        </w:rPr>
        <w:t>(обнародования), произведенного после его государственной регистрации, а также подлежит размещению на сайте муниципального района Омской области в сети Интернет.</w:t>
      </w:r>
    </w:p>
    <w:p w:rsidR="00B243E7" w:rsidRPr="005D5014" w:rsidRDefault="00B243E7" w:rsidP="00B243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D50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D5014">
        <w:rPr>
          <w:rFonts w:ascii="Times New Roman" w:hAnsi="Times New Roman"/>
          <w:sz w:val="24"/>
          <w:szCs w:val="24"/>
        </w:rPr>
        <w:t xml:space="preserve"> и</w:t>
      </w:r>
      <w:r w:rsidR="001710AC">
        <w:rPr>
          <w:rFonts w:ascii="Times New Roman" w:hAnsi="Times New Roman"/>
          <w:sz w:val="24"/>
          <w:szCs w:val="24"/>
        </w:rPr>
        <w:t>сполнением решения оставляю за собой</w:t>
      </w:r>
      <w:r w:rsidRPr="005D5014">
        <w:rPr>
          <w:rFonts w:ascii="Times New Roman" w:hAnsi="Times New Roman"/>
          <w:sz w:val="24"/>
          <w:szCs w:val="24"/>
        </w:rPr>
        <w:t>.</w:t>
      </w:r>
    </w:p>
    <w:p w:rsidR="00B243E7" w:rsidRPr="005D5014" w:rsidRDefault="00B243E7" w:rsidP="00B24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3E7" w:rsidRDefault="00B243E7" w:rsidP="00B243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43E7" w:rsidRPr="001710AC" w:rsidRDefault="00B243E7" w:rsidP="00B243E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 xml:space="preserve">Глава Тумановского </w:t>
      </w:r>
    </w:p>
    <w:p w:rsidR="00B243E7" w:rsidRPr="001710AC" w:rsidRDefault="00B243E7" w:rsidP="00B243E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А.В.Селезнев</w:t>
      </w:r>
    </w:p>
    <w:p w:rsidR="00B243E7" w:rsidRPr="001710AC" w:rsidRDefault="00B243E7" w:rsidP="00B243E7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3E7" w:rsidRPr="001710AC" w:rsidRDefault="00B243E7" w:rsidP="00B243E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 xml:space="preserve">Председатель Совета  </w:t>
      </w:r>
    </w:p>
    <w:p w:rsidR="00B243E7" w:rsidRPr="001710AC" w:rsidRDefault="00B243E7" w:rsidP="00B243E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10AC">
        <w:rPr>
          <w:rFonts w:ascii="Times New Roman" w:hAnsi="Times New Roman"/>
          <w:sz w:val="24"/>
          <w:szCs w:val="24"/>
        </w:rPr>
        <w:t>Тумановского сельского поселения                                                         Н.В.Руль</w:t>
      </w:r>
    </w:p>
    <w:p w:rsidR="009C02AE" w:rsidRDefault="009C02AE"/>
    <w:sectPr w:rsidR="009C02AE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E7"/>
    <w:rsid w:val="00044071"/>
    <w:rsid w:val="001710AC"/>
    <w:rsid w:val="00414656"/>
    <w:rsid w:val="00461999"/>
    <w:rsid w:val="006F0BE1"/>
    <w:rsid w:val="00946A52"/>
    <w:rsid w:val="009C02AE"/>
    <w:rsid w:val="00A272E3"/>
    <w:rsid w:val="00B0326B"/>
    <w:rsid w:val="00B243E7"/>
    <w:rsid w:val="00FB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E7"/>
    <w:pPr>
      <w:ind w:left="720"/>
      <w:contextualSpacing/>
    </w:pPr>
  </w:style>
  <w:style w:type="paragraph" w:styleId="a4">
    <w:name w:val="No Spacing"/>
    <w:uiPriority w:val="1"/>
    <w:qFormat/>
    <w:rsid w:val="00B243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24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A272E3"/>
    <w:pPr>
      <w:widowControl w:val="0"/>
      <w:autoSpaceDE w:val="0"/>
      <w:autoSpaceDN w:val="0"/>
      <w:spacing w:after="0" w:line="240" w:lineRule="auto"/>
      <w:ind w:left="12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272E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2023-12-15T02:36:00Z</cp:lastPrinted>
  <dcterms:created xsi:type="dcterms:W3CDTF">2023-12-12T05:42:00Z</dcterms:created>
  <dcterms:modified xsi:type="dcterms:W3CDTF">2023-12-15T02:37:00Z</dcterms:modified>
</cp:coreProperties>
</file>