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CD2" w:rsidRPr="00FA0CD2" w:rsidRDefault="00FA0CD2" w:rsidP="00A30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FA0CD2">
        <w:rPr>
          <w:rFonts w:ascii="Times New Roman" w:hAnsi="Times New Roman" w:cs="Times New Roman"/>
          <w:sz w:val="28"/>
          <w:szCs w:val="28"/>
        </w:rPr>
        <w:t>ГЛАВА</w:t>
      </w:r>
      <w:r w:rsidR="00A30243" w:rsidRPr="00FA0CD2">
        <w:rPr>
          <w:rFonts w:ascii="Times New Roman" w:hAnsi="Times New Roman" w:cs="Times New Roman"/>
          <w:sz w:val="28"/>
          <w:szCs w:val="28"/>
        </w:rPr>
        <w:t xml:space="preserve">  </w:t>
      </w:r>
      <w:r w:rsidRPr="00FA0CD2">
        <w:rPr>
          <w:rFonts w:ascii="Times New Roman" w:hAnsi="Times New Roman" w:cs="Times New Roman"/>
          <w:sz w:val="28"/>
          <w:szCs w:val="28"/>
        </w:rPr>
        <w:t>ТУМАНОВСКОГО</w:t>
      </w:r>
      <w:r w:rsidR="00A30243" w:rsidRPr="00FA0CD2">
        <w:rPr>
          <w:rFonts w:ascii="Times New Roman" w:hAnsi="Times New Roman" w:cs="Times New Roman"/>
          <w:sz w:val="28"/>
          <w:szCs w:val="28"/>
        </w:rPr>
        <w:t xml:space="preserve">  СЕЛЬСКОГО ПОСЕЛЕНИЯ  МОСКАЛЕНСКОГО МУНИЦИПАЛЬНОГО РАЙОНА</w:t>
      </w:r>
    </w:p>
    <w:p w:rsidR="00A30243" w:rsidRPr="00FA0CD2" w:rsidRDefault="00A30243" w:rsidP="00A30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FA0CD2">
        <w:rPr>
          <w:rFonts w:ascii="Times New Roman" w:hAnsi="Times New Roman" w:cs="Times New Roman"/>
          <w:sz w:val="28"/>
          <w:szCs w:val="28"/>
        </w:rPr>
        <w:t xml:space="preserve"> ОМСКОЙ ОБЛАСТИ </w:t>
      </w:r>
    </w:p>
    <w:p w:rsidR="00426E5A" w:rsidRPr="00FA0CD2" w:rsidRDefault="00426E5A" w:rsidP="00426E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E5A" w:rsidRPr="00FA0CD2" w:rsidRDefault="00A30243" w:rsidP="00A302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0CD2">
        <w:rPr>
          <w:rFonts w:ascii="Times New Roman" w:hAnsi="Times New Roman" w:cs="Times New Roman"/>
          <w:sz w:val="28"/>
          <w:szCs w:val="28"/>
        </w:rPr>
        <w:t xml:space="preserve">   </w:t>
      </w:r>
      <w:r w:rsidR="00426E5A" w:rsidRPr="00FA0CD2">
        <w:rPr>
          <w:rFonts w:ascii="Times New Roman" w:hAnsi="Times New Roman" w:cs="Times New Roman"/>
          <w:sz w:val="28"/>
          <w:szCs w:val="28"/>
        </w:rPr>
        <w:t xml:space="preserve">ПОСТАНОВЛЕНИЕ                                                        </w:t>
      </w:r>
      <w:r w:rsidRPr="00FA0CD2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426E5A" w:rsidRPr="00FA0CD2" w:rsidRDefault="00426E5A" w:rsidP="00426E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6E5A" w:rsidRPr="00FA0CD2" w:rsidRDefault="00A30243" w:rsidP="00A30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CD2">
        <w:rPr>
          <w:rFonts w:ascii="Times New Roman" w:hAnsi="Times New Roman" w:cs="Times New Roman"/>
          <w:sz w:val="28"/>
          <w:szCs w:val="28"/>
        </w:rPr>
        <w:t xml:space="preserve">      </w:t>
      </w:r>
      <w:r w:rsidR="00FA0CD2" w:rsidRPr="00FA0CD2">
        <w:rPr>
          <w:rFonts w:ascii="Times New Roman" w:hAnsi="Times New Roman" w:cs="Times New Roman"/>
          <w:sz w:val="28"/>
          <w:szCs w:val="28"/>
        </w:rPr>
        <w:t>09</w:t>
      </w:r>
      <w:r w:rsidR="00327103" w:rsidRPr="00FA0CD2">
        <w:rPr>
          <w:rFonts w:ascii="Times New Roman" w:hAnsi="Times New Roman" w:cs="Times New Roman"/>
          <w:sz w:val="28"/>
          <w:szCs w:val="28"/>
        </w:rPr>
        <w:t>.</w:t>
      </w:r>
      <w:r w:rsidR="00FA0CD2" w:rsidRPr="00FA0CD2">
        <w:rPr>
          <w:rFonts w:ascii="Times New Roman" w:hAnsi="Times New Roman" w:cs="Times New Roman"/>
          <w:sz w:val="28"/>
          <w:szCs w:val="28"/>
        </w:rPr>
        <w:t>01</w:t>
      </w:r>
      <w:r w:rsidR="00327103" w:rsidRPr="00FA0CD2">
        <w:rPr>
          <w:rFonts w:ascii="Times New Roman" w:hAnsi="Times New Roman" w:cs="Times New Roman"/>
          <w:sz w:val="28"/>
          <w:szCs w:val="28"/>
        </w:rPr>
        <w:t>.</w:t>
      </w:r>
      <w:r w:rsidR="00FA0CD2" w:rsidRPr="00FA0CD2">
        <w:rPr>
          <w:rFonts w:ascii="Times New Roman" w:hAnsi="Times New Roman" w:cs="Times New Roman"/>
          <w:sz w:val="28"/>
          <w:szCs w:val="28"/>
        </w:rPr>
        <w:t>2024</w:t>
      </w:r>
      <w:r w:rsidRPr="00FA0C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FA0CD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A0CD2">
        <w:rPr>
          <w:rFonts w:ascii="Times New Roman" w:hAnsi="Times New Roman" w:cs="Times New Roman"/>
          <w:sz w:val="28"/>
          <w:szCs w:val="28"/>
        </w:rPr>
        <w:t xml:space="preserve"> № </w:t>
      </w:r>
      <w:r w:rsidR="00FA0CD2" w:rsidRPr="00FA0CD2">
        <w:rPr>
          <w:rFonts w:ascii="Times New Roman" w:hAnsi="Times New Roman" w:cs="Times New Roman"/>
          <w:sz w:val="28"/>
          <w:szCs w:val="28"/>
        </w:rPr>
        <w:t>1</w:t>
      </w:r>
    </w:p>
    <w:p w:rsidR="00426E5A" w:rsidRPr="00FA0CD2" w:rsidRDefault="00426E5A" w:rsidP="00426E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6E5A" w:rsidRPr="00FA0CD2" w:rsidRDefault="00426E5A" w:rsidP="00426E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CD2">
        <w:rPr>
          <w:rFonts w:ascii="Times New Roman" w:hAnsi="Times New Roman" w:cs="Times New Roman"/>
          <w:sz w:val="28"/>
          <w:szCs w:val="28"/>
        </w:rPr>
        <w:t xml:space="preserve">О закладке и ведении </w:t>
      </w:r>
      <w:proofErr w:type="gramStart"/>
      <w:r w:rsidRPr="00FA0CD2"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 w:rsidRPr="00FA0C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E5A" w:rsidRPr="00FA0CD2" w:rsidRDefault="00426E5A" w:rsidP="00426E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CD2">
        <w:rPr>
          <w:rFonts w:ascii="Times New Roman" w:hAnsi="Times New Roman" w:cs="Times New Roman"/>
          <w:sz w:val="28"/>
          <w:szCs w:val="28"/>
        </w:rPr>
        <w:t xml:space="preserve">похозяйственных книг учета </w:t>
      </w:r>
    </w:p>
    <w:p w:rsidR="00426E5A" w:rsidRPr="00FA0CD2" w:rsidRDefault="00426E5A" w:rsidP="00426E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CD2">
        <w:rPr>
          <w:rFonts w:ascii="Times New Roman" w:hAnsi="Times New Roman" w:cs="Times New Roman"/>
          <w:sz w:val="28"/>
          <w:szCs w:val="28"/>
        </w:rPr>
        <w:t xml:space="preserve">личных подсобных хозяйств </w:t>
      </w:r>
    </w:p>
    <w:p w:rsidR="00426E5A" w:rsidRPr="00FA0CD2" w:rsidRDefault="00426E5A" w:rsidP="00426E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CD2">
        <w:rPr>
          <w:rFonts w:ascii="Times New Roman" w:hAnsi="Times New Roman" w:cs="Times New Roman"/>
          <w:sz w:val="28"/>
          <w:szCs w:val="28"/>
        </w:rPr>
        <w:t xml:space="preserve">на </w:t>
      </w:r>
      <w:r w:rsidR="00FA0CD2" w:rsidRPr="00FA0CD2">
        <w:rPr>
          <w:rFonts w:ascii="Times New Roman" w:hAnsi="Times New Roman" w:cs="Times New Roman"/>
          <w:sz w:val="28"/>
          <w:szCs w:val="28"/>
        </w:rPr>
        <w:t xml:space="preserve">2024, 2025, 2026,2027,2028 годы </w:t>
      </w:r>
    </w:p>
    <w:p w:rsidR="00426E5A" w:rsidRPr="00FA0CD2" w:rsidRDefault="00426E5A" w:rsidP="00426E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6E5A" w:rsidRDefault="00426E5A" w:rsidP="00426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0CD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ст. 8 Федерального закона от 07.07.2003 года № 112-ФЗ «О личном подсобном хозяйстве», Федеральным законом № 131-ФЗ от 06.10.2003 «Об общих принципах организации местного самоуправления», Приказом Министерства сельского хозяйства Российской Федерации от 27.09.2022 N 629 «Об утверждении формы и порядка ведения похозяйственных книг»,  и в целях учета личных подсобных хозяйств на территории </w:t>
      </w:r>
      <w:r w:rsidR="00FA0CD2">
        <w:rPr>
          <w:rFonts w:ascii="Times New Roman" w:hAnsi="Times New Roman" w:cs="Times New Roman"/>
          <w:color w:val="000000"/>
          <w:sz w:val="28"/>
          <w:szCs w:val="28"/>
        </w:rPr>
        <w:t>Тумановского</w:t>
      </w:r>
      <w:r w:rsidR="00284157" w:rsidRPr="00FA0CD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Москаленского муниципального района Омской</w:t>
      </w:r>
      <w:proofErr w:type="gramEnd"/>
      <w:r w:rsidR="00284157" w:rsidRPr="00FA0CD2">
        <w:rPr>
          <w:rFonts w:ascii="Times New Roman" w:hAnsi="Times New Roman" w:cs="Times New Roman"/>
          <w:color w:val="000000"/>
          <w:sz w:val="28"/>
          <w:szCs w:val="28"/>
        </w:rPr>
        <w:t xml:space="preserve"> области</w:t>
      </w:r>
      <w:r w:rsidRPr="00FA0C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0CD2">
        <w:rPr>
          <w:rFonts w:ascii="Times New Roman" w:hAnsi="Times New Roman" w:cs="Times New Roman"/>
          <w:color w:val="000000"/>
          <w:sz w:val="28"/>
          <w:szCs w:val="28"/>
        </w:rPr>
        <w:t>ПОСТАНОВЛЯЮ</w:t>
      </w:r>
      <w:r w:rsidRPr="00FA0CD2">
        <w:rPr>
          <w:rFonts w:ascii="Times New Roman" w:hAnsi="Times New Roman" w:cs="Times New Roman"/>
          <w:sz w:val="28"/>
          <w:szCs w:val="28"/>
        </w:rPr>
        <w:t>:</w:t>
      </w:r>
    </w:p>
    <w:p w:rsidR="00FA0CD2" w:rsidRPr="00FA0CD2" w:rsidRDefault="00FA0CD2" w:rsidP="00426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E5A" w:rsidRPr="00FA0CD2" w:rsidRDefault="00426E5A" w:rsidP="00426E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D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A0CD2">
        <w:rPr>
          <w:rFonts w:ascii="Times New Roman" w:hAnsi="Times New Roman" w:cs="Times New Roman"/>
          <w:sz w:val="28"/>
          <w:szCs w:val="28"/>
        </w:rPr>
        <w:t xml:space="preserve">Организовать на территории </w:t>
      </w:r>
      <w:r w:rsidR="00FA0CD2">
        <w:rPr>
          <w:rFonts w:ascii="Times New Roman" w:hAnsi="Times New Roman" w:cs="Times New Roman"/>
          <w:sz w:val="28"/>
          <w:szCs w:val="28"/>
        </w:rPr>
        <w:t>Тумановского</w:t>
      </w:r>
      <w:r w:rsidR="00284157" w:rsidRPr="00FA0CD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Москаленского муниципального района Омской области </w:t>
      </w:r>
      <w:r w:rsidRPr="00FA0CD2">
        <w:rPr>
          <w:rFonts w:ascii="Times New Roman" w:hAnsi="Times New Roman" w:cs="Times New Roman"/>
          <w:sz w:val="28"/>
          <w:szCs w:val="28"/>
        </w:rPr>
        <w:t>закладку новых похозяйственных книг учета личных подсобных хозяйств, сроком на пять лет на 2024 – 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комплекса.</w:t>
      </w:r>
      <w:proofErr w:type="gramEnd"/>
    </w:p>
    <w:p w:rsidR="00426E5A" w:rsidRPr="00FA0CD2" w:rsidRDefault="00426E5A" w:rsidP="00426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D2">
        <w:rPr>
          <w:rFonts w:ascii="Times New Roman" w:hAnsi="Times New Roman" w:cs="Times New Roman"/>
          <w:sz w:val="28"/>
          <w:szCs w:val="28"/>
        </w:rPr>
        <w:t>2. Ежегодно, по состоянию на 1 января путем сплошного обхода личных подсобных хозяйств и опроса членов личных подсобных хозяйств (далее – ЛПХ) в период с 10 января по 15 февраля осуществлять сбор сведений, указанных в книгах.</w:t>
      </w:r>
    </w:p>
    <w:p w:rsidR="00426E5A" w:rsidRPr="00FA0CD2" w:rsidRDefault="00426E5A" w:rsidP="00426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D2">
        <w:rPr>
          <w:rFonts w:ascii="Times New Roman" w:hAnsi="Times New Roman" w:cs="Times New Roman"/>
          <w:sz w:val="28"/>
          <w:szCs w:val="28"/>
        </w:rPr>
        <w:t>Содержание сведений о ЛПХ в книге может быть уточнено по состоянию на иные даты по инициативе членов ЛПХ при их обращении с заявлением о внесении изменений в сведения о ЛПХ.</w:t>
      </w:r>
    </w:p>
    <w:p w:rsidR="00426E5A" w:rsidRPr="00FA0CD2" w:rsidRDefault="00426E5A" w:rsidP="00426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D2">
        <w:rPr>
          <w:rFonts w:ascii="Times New Roman" w:hAnsi="Times New Roman" w:cs="Times New Roman"/>
          <w:sz w:val="28"/>
          <w:szCs w:val="28"/>
        </w:rPr>
        <w:t xml:space="preserve">3. Записи в похозяйственные книги производить на основании сведений, предоставляемых на добровольной основе главой ЛПХ или иными членами личного подсобного хозяйства. </w:t>
      </w:r>
    </w:p>
    <w:p w:rsidR="00426E5A" w:rsidRPr="00FA0CD2" w:rsidRDefault="00426E5A" w:rsidP="00426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D2">
        <w:rPr>
          <w:rFonts w:ascii="Times New Roman" w:hAnsi="Times New Roman" w:cs="Times New Roman"/>
          <w:sz w:val="28"/>
          <w:szCs w:val="28"/>
        </w:rPr>
        <w:t xml:space="preserve">4. При ведении похозяйственных книг необходимо обеспечить конфиденциальность информации, предоставляемой гражданами, которым предоставлен и (или) которыми приобретён земельный участок с видом </w:t>
      </w:r>
      <w:r w:rsidRPr="00FA0CD2">
        <w:rPr>
          <w:rFonts w:ascii="Times New Roman" w:hAnsi="Times New Roman" w:cs="Times New Roman"/>
          <w:sz w:val="28"/>
          <w:szCs w:val="28"/>
        </w:rPr>
        <w:lastRenderedPageBreak/>
        <w:t>разрешённого использования для ведения ЛПХ, её сохранность и защиту в соответствии с законодательством Российской Федерации.</w:t>
      </w:r>
    </w:p>
    <w:p w:rsidR="00284157" w:rsidRPr="00FA0CD2" w:rsidRDefault="00426E5A" w:rsidP="00426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D2">
        <w:rPr>
          <w:rFonts w:ascii="Times New Roman" w:hAnsi="Times New Roman" w:cs="Times New Roman"/>
          <w:sz w:val="28"/>
          <w:szCs w:val="28"/>
        </w:rPr>
        <w:t xml:space="preserve">5. </w:t>
      </w:r>
      <w:r w:rsidR="00284157" w:rsidRPr="00FA0CD2">
        <w:rPr>
          <w:rFonts w:ascii="Times New Roman" w:hAnsi="Times New Roman" w:cs="Times New Roman"/>
          <w:sz w:val="28"/>
          <w:szCs w:val="28"/>
        </w:rPr>
        <w:t xml:space="preserve">Ответственным за ведение похозяйственных книг в установленном порядке и их сохранность назначить </w:t>
      </w:r>
      <w:r w:rsidR="00FA0CD2">
        <w:rPr>
          <w:rFonts w:ascii="Times New Roman" w:hAnsi="Times New Roman" w:cs="Times New Roman"/>
          <w:sz w:val="28"/>
          <w:szCs w:val="28"/>
        </w:rPr>
        <w:t>Волкову О.Б.</w:t>
      </w:r>
    </w:p>
    <w:p w:rsidR="00284157" w:rsidRPr="00FA0CD2" w:rsidRDefault="00284157" w:rsidP="00284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D2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FA0CD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A0CD2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r w:rsidR="00FA0CD2">
        <w:rPr>
          <w:rFonts w:ascii="Times New Roman" w:hAnsi="Times New Roman" w:cs="Times New Roman"/>
          <w:sz w:val="28"/>
          <w:szCs w:val="28"/>
        </w:rPr>
        <w:t>Тумановского</w:t>
      </w:r>
      <w:r w:rsidRPr="00FA0CD2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телекоммуникационной сети «Интернет»</w:t>
      </w:r>
    </w:p>
    <w:p w:rsidR="00426E5A" w:rsidRPr="00FA0CD2" w:rsidRDefault="00284157" w:rsidP="00426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D2">
        <w:rPr>
          <w:rFonts w:ascii="Times New Roman" w:hAnsi="Times New Roman" w:cs="Times New Roman"/>
          <w:sz w:val="28"/>
          <w:szCs w:val="28"/>
        </w:rPr>
        <w:t>7</w:t>
      </w:r>
      <w:r w:rsidR="00426E5A" w:rsidRPr="00FA0C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26E5A" w:rsidRPr="00FA0C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26E5A" w:rsidRPr="00FA0CD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426E5A" w:rsidRPr="00FA0CD2" w:rsidRDefault="00284157" w:rsidP="00426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D2">
        <w:rPr>
          <w:rFonts w:ascii="Times New Roman" w:hAnsi="Times New Roman" w:cs="Times New Roman"/>
          <w:sz w:val="28"/>
          <w:szCs w:val="28"/>
        </w:rPr>
        <w:t>8</w:t>
      </w:r>
      <w:r w:rsidR="00426E5A" w:rsidRPr="00FA0CD2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 </w:t>
      </w:r>
      <w:r w:rsidR="00FA0CD2">
        <w:rPr>
          <w:rFonts w:ascii="Times New Roman" w:hAnsi="Times New Roman" w:cs="Times New Roman"/>
          <w:sz w:val="28"/>
          <w:szCs w:val="28"/>
        </w:rPr>
        <w:t>момента подписания</w:t>
      </w:r>
      <w:r w:rsidR="00426E5A" w:rsidRPr="00FA0CD2">
        <w:rPr>
          <w:rFonts w:ascii="Times New Roman" w:hAnsi="Times New Roman" w:cs="Times New Roman"/>
          <w:sz w:val="28"/>
          <w:szCs w:val="28"/>
        </w:rPr>
        <w:t>.</w:t>
      </w:r>
    </w:p>
    <w:p w:rsidR="00426E5A" w:rsidRPr="00FA0CD2" w:rsidRDefault="00426E5A" w:rsidP="00426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E5A" w:rsidRPr="00FA0CD2" w:rsidRDefault="00426E5A" w:rsidP="00426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E5A" w:rsidRPr="00FA0CD2" w:rsidRDefault="00426E5A" w:rsidP="00426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07F" w:rsidRPr="00FA0CD2" w:rsidRDefault="00284157" w:rsidP="00FA0CD2">
      <w:pPr>
        <w:spacing w:after="0" w:line="240" w:lineRule="auto"/>
        <w:jc w:val="both"/>
        <w:rPr>
          <w:sz w:val="28"/>
          <w:szCs w:val="28"/>
        </w:rPr>
      </w:pPr>
      <w:r w:rsidRPr="00FA0CD2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426E5A" w:rsidRPr="00FA0CD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A0CD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bookmarkStart w:id="0" w:name="_GoBack"/>
      <w:bookmarkEnd w:id="0"/>
      <w:r w:rsidR="00FA0CD2">
        <w:rPr>
          <w:rFonts w:ascii="Times New Roman" w:hAnsi="Times New Roman" w:cs="Times New Roman"/>
          <w:sz w:val="28"/>
          <w:szCs w:val="28"/>
        </w:rPr>
        <w:t>А.В.Селезнев</w:t>
      </w:r>
    </w:p>
    <w:sectPr w:rsidR="00BC207F" w:rsidRPr="00FA0CD2" w:rsidSect="00924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07F"/>
    <w:rsid w:val="000636FA"/>
    <w:rsid w:val="000C7411"/>
    <w:rsid w:val="00284157"/>
    <w:rsid w:val="00327103"/>
    <w:rsid w:val="003B50BD"/>
    <w:rsid w:val="00426E5A"/>
    <w:rsid w:val="009243FA"/>
    <w:rsid w:val="00A30243"/>
    <w:rsid w:val="00B80106"/>
    <w:rsid w:val="00BC207F"/>
    <w:rsid w:val="00FA0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5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E5A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1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</dc:creator>
  <cp:keywords/>
  <dc:description/>
  <cp:lastModifiedBy>User</cp:lastModifiedBy>
  <cp:revision>7</cp:revision>
  <cp:lastPrinted>2024-01-10T02:39:00Z</cp:lastPrinted>
  <dcterms:created xsi:type="dcterms:W3CDTF">2023-12-15T07:10:00Z</dcterms:created>
  <dcterms:modified xsi:type="dcterms:W3CDTF">2024-01-10T02:42:00Z</dcterms:modified>
</cp:coreProperties>
</file>