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842A6A" w:rsidTr="00242201">
        <w:trPr>
          <w:cantSplit/>
          <w:trHeight w:val="454"/>
        </w:trPr>
        <w:tc>
          <w:tcPr>
            <w:tcW w:w="1581" w:type="dxa"/>
            <w:noWrap/>
          </w:tcPr>
          <w:p w:rsidR="00842A6A" w:rsidRDefault="00842A6A" w:rsidP="00242201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:rsidR="00CF78DB" w:rsidRDefault="00CF78DB" w:rsidP="00CF78DB">
      <w:pPr>
        <w:pStyle w:val="ab"/>
        <w:ind w:firstLine="0"/>
        <w:rPr>
          <w:b/>
        </w:rPr>
      </w:pPr>
      <w:r>
        <w:rPr>
          <w:b/>
        </w:rPr>
        <w:t xml:space="preserve">           </w:t>
      </w:r>
    </w:p>
    <w:p w:rsidR="00CF78DB" w:rsidRDefault="00087E8A" w:rsidP="00087E8A">
      <w:pPr>
        <w:pStyle w:val="ab"/>
        <w:ind w:firstLine="0"/>
        <w:jc w:val="left"/>
        <w:rPr>
          <w:b/>
        </w:rPr>
      </w:pPr>
      <w:r>
        <w:rPr>
          <w:b/>
        </w:rPr>
        <w:t xml:space="preserve">                    </w:t>
      </w:r>
      <w:r w:rsidR="00CF78DB">
        <w:rPr>
          <w:b/>
        </w:rPr>
        <w:t xml:space="preserve"> ГЛАВА ТУМАНОВСКОГО СЕЛЬСКОГО ПОСЕЛЕНИЯ</w:t>
      </w:r>
    </w:p>
    <w:p w:rsidR="00CF78DB" w:rsidRDefault="00CF78DB" w:rsidP="00CF78DB">
      <w:pPr>
        <w:pStyle w:val="ab"/>
        <w:ind w:firstLine="0"/>
        <w:rPr>
          <w:b/>
        </w:rPr>
      </w:pPr>
      <w:r>
        <w:rPr>
          <w:b/>
        </w:rPr>
        <w:t>МОСКАЛЕНСКОГО     МУНИЦИПАЛЬНОГО РАЙОНА</w:t>
      </w:r>
    </w:p>
    <w:p w:rsidR="00CF78DB" w:rsidRDefault="00CF78DB" w:rsidP="00CF78DB">
      <w:pPr>
        <w:pStyle w:val="ab"/>
        <w:ind w:firstLine="0"/>
      </w:pPr>
      <w:r>
        <w:rPr>
          <w:b/>
        </w:rPr>
        <w:t>ОМСКОЙ ОБЛАСТИ</w:t>
      </w:r>
    </w:p>
    <w:p w:rsidR="00842A6A" w:rsidRPr="001D20E6" w:rsidRDefault="00842A6A" w:rsidP="00842A6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42A6A" w:rsidRPr="001D20E6" w:rsidRDefault="00842A6A" w:rsidP="00842A6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42A6A" w:rsidRPr="001D20E6" w:rsidRDefault="00842A6A" w:rsidP="00842A6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D20E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42A6A" w:rsidRPr="001D20E6" w:rsidRDefault="00842A6A" w:rsidP="00842A6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42A6A" w:rsidRPr="001D20E6" w:rsidRDefault="00221838" w:rsidP="00087E8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26.02.2024</w:t>
      </w:r>
      <w:r w:rsidR="00842A6A" w:rsidRPr="001D20E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87E8A">
        <w:rPr>
          <w:rFonts w:ascii="Times New Roman" w:hAnsi="Times New Roman" w:cs="Times New Roman"/>
          <w:sz w:val="28"/>
          <w:szCs w:val="28"/>
        </w:rPr>
        <w:t xml:space="preserve">                                        № 9</w:t>
      </w:r>
      <w:r w:rsidR="00842A6A" w:rsidRPr="001D20E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87E8A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842A6A" w:rsidRPr="001D20E6" w:rsidRDefault="00842A6A" w:rsidP="00842A6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A6A" w:rsidRPr="001D20E6" w:rsidRDefault="00842A6A" w:rsidP="00842A6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D20E6">
        <w:rPr>
          <w:sz w:val="28"/>
          <w:szCs w:val="28"/>
        </w:rPr>
        <w:t xml:space="preserve">«О внесении изменений в административный регламент предоставления муниципальной услуги «Совершение нотариальных действий», утвержденный постановлением </w:t>
      </w:r>
      <w:r>
        <w:rPr>
          <w:sz w:val="28"/>
          <w:szCs w:val="28"/>
        </w:rPr>
        <w:t xml:space="preserve">главы Тумановского сельского поселения Москаленского </w:t>
      </w:r>
      <w:r w:rsidRPr="001D20E6">
        <w:rPr>
          <w:sz w:val="28"/>
          <w:szCs w:val="28"/>
        </w:rPr>
        <w:t>муниципаль</w:t>
      </w:r>
      <w:r>
        <w:rPr>
          <w:sz w:val="28"/>
          <w:szCs w:val="28"/>
        </w:rPr>
        <w:t>ного района Омской области № 17 от 26.01.2016</w:t>
      </w:r>
      <w:r w:rsidRPr="001D20E6">
        <w:rPr>
          <w:sz w:val="28"/>
          <w:szCs w:val="28"/>
        </w:rPr>
        <w:t xml:space="preserve">» </w:t>
      </w:r>
    </w:p>
    <w:p w:rsidR="00842A6A" w:rsidRPr="001D20E6" w:rsidRDefault="00842A6A" w:rsidP="00842A6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842A6A" w:rsidRPr="001D20E6" w:rsidRDefault="00842A6A" w:rsidP="00842A6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D20E6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Основами законодательства Российской Федерации о нотариате, утвержденными постановлением Верховного Совета Российской Федерации от 11 февраля 199</w:t>
      </w:r>
      <w:r>
        <w:rPr>
          <w:sz w:val="28"/>
          <w:szCs w:val="28"/>
        </w:rPr>
        <w:t xml:space="preserve">3 года № 4462-I, Уставом Тумановского сельского поселения Москаленского </w:t>
      </w:r>
      <w:r w:rsidRPr="001D20E6">
        <w:rPr>
          <w:sz w:val="28"/>
          <w:szCs w:val="28"/>
        </w:rPr>
        <w:t xml:space="preserve">муниципального района Омской области, </w:t>
      </w:r>
      <w:r>
        <w:rPr>
          <w:sz w:val="28"/>
          <w:szCs w:val="28"/>
        </w:rPr>
        <w:t>ПОСТАНОВЛЯЮ</w:t>
      </w:r>
      <w:r w:rsidRPr="001D20E6">
        <w:rPr>
          <w:sz w:val="28"/>
          <w:szCs w:val="28"/>
        </w:rPr>
        <w:t>:</w:t>
      </w:r>
    </w:p>
    <w:p w:rsidR="00842A6A" w:rsidRPr="001D20E6" w:rsidRDefault="00842A6A" w:rsidP="00842A6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842A6A" w:rsidRPr="001D20E6" w:rsidRDefault="00842A6A" w:rsidP="00842A6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D20E6">
        <w:rPr>
          <w:sz w:val="28"/>
          <w:szCs w:val="28"/>
        </w:rPr>
        <w:t>1. В пункт 2.3 Административного регламента предоставления муниципальной услуги «Совершени</w:t>
      </w:r>
      <w:bookmarkStart w:id="0" w:name="_GoBack"/>
      <w:bookmarkEnd w:id="0"/>
      <w:r w:rsidRPr="001D20E6">
        <w:rPr>
          <w:sz w:val="28"/>
          <w:szCs w:val="28"/>
        </w:rPr>
        <w:t>е нотариальных действий</w:t>
      </w:r>
      <w:r w:rsidR="00387D08">
        <w:rPr>
          <w:sz w:val="28"/>
          <w:szCs w:val="28"/>
        </w:rPr>
        <w:t>»</w:t>
      </w:r>
      <w:r w:rsidRPr="001D20E6">
        <w:rPr>
          <w:sz w:val="28"/>
          <w:szCs w:val="28"/>
        </w:rPr>
        <w:t xml:space="preserve"> утвержденного постановлением</w:t>
      </w:r>
      <w:r w:rsidR="00387D08">
        <w:rPr>
          <w:sz w:val="28"/>
          <w:szCs w:val="28"/>
        </w:rPr>
        <w:t xml:space="preserve"> главы Тумановского </w:t>
      </w:r>
      <w:r w:rsidR="0072341A">
        <w:rPr>
          <w:sz w:val="28"/>
          <w:szCs w:val="28"/>
        </w:rPr>
        <w:t xml:space="preserve">сельского    </w:t>
      </w:r>
      <w:r w:rsidRPr="001D20E6">
        <w:rPr>
          <w:sz w:val="28"/>
          <w:szCs w:val="28"/>
        </w:rPr>
        <w:t xml:space="preserve">поселения </w:t>
      </w:r>
      <w:r w:rsidR="0072341A">
        <w:rPr>
          <w:sz w:val="28"/>
          <w:szCs w:val="28"/>
        </w:rPr>
        <w:t>Москаленского мун</w:t>
      </w:r>
      <w:r w:rsidRPr="001D20E6">
        <w:rPr>
          <w:sz w:val="28"/>
          <w:szCs w:val="28"/>
        </w:rPr>
        <w:t xml:space="preserve">иципального района Омской области № </w:t>
      </w:r>
      <w:r w:rsidR="0072341A">
        <w:rPr>
          <w:sz w:val="28"/>
          <w:szCs w:val="28"/>
        </w:rPr>
        <w:t>17</w:t>
      </w:r>
      <w:r w:rsidRPr="001D20E6">
        <w:rPr>
          <w:sz w:val="28"/>
          <w:szCs w:val="28"/>
        </w:rPr>
        <w:t xml:space="preserve"> о</w:t>
      </w:r>
      <w:r w:rsidR="0072341A">
        <w:rPr>
          <w:sz w:val="28"/>
          <w:szCs w:val="28"/>
        </w:rPr>
        <w:t>т 26.01.2016</w:t>
      </w:r>
      <w:r w:rsidRPr="001D20E6">
        <w:rPr>
          <w:sz w:val="28"/>
          <w:szCs w:val="28"/>
        </w:rPr>
        <w:t xml:space="preserve">», внести следующие изменения: </w:t>
      </w:r>
    </w:p>
    <w:p w:rsidR="00842A6A" w:rsidRPr="001D20E6" w:rsidRDefault="00842A6A" w:rsidP="00842A6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D20E6">
        <w:rPr>
          <w:sz w:val="28"/>
          <w:szCs w:val="28"/>
        </w:rPr>
        <w:t xml:space="preserve">1) в подпункте 12 точку заменить точкой с запятой; </w:t>
      </w:r>
    </w:p>
    <w:p w:rsidR="00842A6A" w:rsidRPr="001D20E6" w:rsidRDefault="00842A6A" w:rsidP="00842A6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D20E6">
        <w:rPr>
          <w:sz w:val="28"/>
          <w:szCs w:val="28"/>
        </w:rPr>
        <w:t xml:space="preserve">2) дополнить подпунктом 13 следующего содержания: </w:t>
      </w:r>
    </w:p>
    <w:p w:rsidR="00842A6A" w:rsidRPr="001D20E6" w:rsidRDefault="00842A6A" w:rsidP="00842A6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D20E6">
        <w:rPr>
          <w:sz w:val="28"/>
          <w:szCs w:val="28"/>
        </w:rPr>
        <w:t xml:space="preserve">«13) выдача дубликатов документов, выражающих содержание нотариально удостоверенных сделок.». </w:t>
      </w:r>
    </w:p>
    <w:p w:rsidR="00842A6A" w:rsidRPr="001D20E6" w:rsidRDefault="00842A6A" w:rsidP="00842A6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D20E6">
        <w:rPr>
          <w:sz w:val="28"/>
          <w:szCs w:val="28"/>
        </w:rPr>
        <w:t xml:space="preserve">2. Настоящее постановление подлежит обнародованию , а </w:t>
      </w:r>
      <w:r w:rsidR="0072341A">
        <w:rPr>
          <w:sz w:val="28"/>
          <w:szCs w:val="28"/>
        </w:rPr>
        <w:t>также размещению на сайте  сельского поселения</w:t>
      </w:r>
      <w:r w:rsidRPr="001D20E6">
        <w:rPr>
          <w:sz w:val="28"/>
          <w:szCs w:val="28"/>
        </w:rPr>
        <w:t xml:space="preserve"> и вступает в силу с момента обнародования. </w:t>
      </w:r>
    </w:p>
    <w:p w:rsidR="00842A6A" w:rsidRPr="001D20E6" w:rsidRDefault="00842A6A" w:rsidP="00842A6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D20E6">
        <w:rPr>
          <w:sz w:val="28"/>
          <w:szCs w:val="28"/>
        </w:rPr>
        <w:t xml:space="preserve">3. Контроль за исполнением постановления </w:t>
      </w:r>
      <w:r w:rsidR="0072341A">
        <w:rPr>
          <w:sz w:val="28"/>
          <w:szCs w:val="28"/>
        </w:rPr>
        <w:t>оставляю за собой</w:t>
      </w:r>
      <w:r w:rsidRPr="001D20E6">
        <w:rPr>
          <w:sz w:val="28"/>
          <w:szCs w:val="28"/>
        </w:rPr>
        <w:t>.</w:t>
      </w:r>
    </w:p>
    <w:p w:rsidR="00842A6A" w:rsidRPr="001D20E6" w:rsidRDefault="00842A6A" w:rsidP="00842A6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842A6A" w:rsidRPr="001D20E6" w:rsidRDefault="00CF78DB" w:rsidP="00842A6A">
      <w:pPr>
        <w:pStyle w:val="2"/>
        <w:shd w:val="clear" w:color="auto" w:fill="auto"/>
        <w:spacing w:line="240" w:lineRule="auto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</w:rPr>
        <w:t>Глава сельского поселения             А.В.Селезнев</w:t>
      </w:r>
    </w:p>
    <w:p w:rsidR="00A265FF" w:rsidRDefault="00A265FF"/>
    <w:p w:rsidR="00CF78DB" w:rsidRDefault="00CF78DB"/>
    <w:p w:rsidR="00CF78DB" w:rsidRDefault="00CF78DB"/>
    <w:p w:rsidR="00CF78DB" w:rsidRPr="00CF78DB" w:rsidRDefault="00CF78DB">
      <w:pPr>
        <w:rPr>
          <w:rFonts w:ascii="Times New Roman" w:hAnsi="Times New Roman" w:cs="Times New Roman"/>
        </w:rPr>
      </w:pPr>
    </w:p>
    <w:sectPr w:rsidR="00CF78DB" w:rsidRPr="00CF78DB" w:rsidSect="00CE7C43">
      <w:footerReference w:type="first" r:id="rId6"/>
      <w:pgSz w:w="11906" w:h="16838"/>
      <w:pgMar w:top="993" w:right="851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7ED" w:rsidRDefault="000567ED" w:rsidP="00CF78DB">
      <w:pPr>
        <w:spacing w:after="0" w:line="240" w:lineRule="auto"/>
      </w:pPr>
      <w:r>
        <w:separator/>
      </w:r>
    </w:p>
  </w:endnote>
  <w:endnote w:type="continuationSeparator" w:id="1">
    <w:p w:rsidR="000567ED" w:rsidRDefault="000567ED" w:rsidP="00CF7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0567ED" w:rsidP="008B567E">
    <w:pPr>
      <w:pStyle w:val="a4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7ED" w:rsidRDefault="000567ED" w:rsidP="00CF78DB">
      <w:pPr>
        <w:spacing w:after="0" w:line="240" w:lineRule="auto"/>
      </w:pPr>
      <w:r>
        <w:separator/>
      </w:r>
    </w:p>
  </w:footnote>
  <w:footnote w:type="continuationSeparator" w:id="1">
    <w:p w:rsidR="000567ED" w:rsidRDefault="000567ED" w:rsidP="00CF78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A6A"/>
    <w:rsid w:val="000567ED"/>
    <w:rsid w:val="00087E8A"/>
    <w:rsid w:val="00221838"/>
    <w:rsid w:val="00387D08"/>
    <w:rsid w:val="003B0699"/>
    <w:rsid w:val="00497CDC"/>
    <w:rsid w:val="0072341A"/>
    <w:rsid w:val="00842A6A"/>
    <w:rsid w:val="008A3711"/>
    <w:rsid w:val="009F1A32"/>
    <w:rsid w:val="00A265FF"/>
    <w:rsid w:val="00CF7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6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842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42A6A"/>
  </w:style>
  <w:style w:type="paragraph" w:customStyle="1" w:styleId="Ooaii">
    <w:name w:val="Ooaii"/>
    <w:basedOn w:val="a"/>
    <w:rsid w:val="00842A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_"/>
    <w:basedOn w:val="a0"/>
    <w:link w:val="2"/>
    <w:rsid w:val="00842A6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842A6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842A6A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842A6A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Основной текст (2)_"/>
    <w:basedOn w:val="a0"/>
    <w:link w:val="21"/>
    <w:rsid w:val="00842A6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42A6A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No Spacing"/>
    <w:link w:val="a8"/>
    <w:qFormat/>
    <w:rsid w:val="00842A6A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locked/>
    <w:rsid w:val="00842A6A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2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2A6A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CF78DB"/>
    <w:pPr>
      <w:spacing w:after="0" w:line="240" w:lineRule="auto"/>
      <w:ind w:firstLine="1560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c">
    <w:name w:val="Название Знак"/>
    <w:basedOn w:val="a0"/>
    <w:link w:val="ab"/>
    <w:rsid w:val="00CF78D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CF7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F78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2024-02-26T04:13:00Z</cp:lastPrinted>
  <dcterms:created xsi:type="dcterms:W3CDTF">2024-02-21T05:45:00Z</dcterms:created>
  <dcterms:modified xsi:type="dcterms:W3CDTF">2024-02-26T04:30:00Z</dcterms:modified>
</cp:coreProperties>
</file>