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B2" w:rsidRDefault="004908B2" w:rsidP="004908B2">
      <w:pPr>
        <w:jc w:val="center"/>
      </w:pPr>
    </w:p>
    <w:p w:rsidR="004908B2" w:rsidRDefault="004908B2" w:rsidP="004908B2">
      <w:pPr>
        <w:jc w:val="center"/>
      </w:pPr>
      <w:r>
        <w:t xml:space="preserve">ПРОЕКТ ГЛАВА ТУМАНОВСКОГО СЕЛЬСКОГО ПОСЕЛЕНИЯ МОСКАЛЕНСКОГО МУНИЦИПАЛЬНОГО РАЙОНА </w:t>
      </w:r>
    </w:p>
    <w:p w:rsidR="004908B2" w:rsidRDefault="004908B2" w:rsidP="004908B2">
      <w:pPr>
        <w:jc w:val="center"/>
      </w:pPr>
      <w:r>
        <w:t>ОМСКОЙ ОБЛАСТИ</w:t>
      </w:r>
    </w:p>
    <w:p w:rsidR="004908B2" w:rsidRDefault="004908B2" w:rsidP="004908B2">
      <w:pPr>
        <w:jc w:val="center"/>
      </w:pPr>
    </w:p>
    <w:p w:rsidR="004908B2" w:rsidRDefault="004908B2" w:rsidP="004908B2"/>
    <w:p w:rsidR="004908B2" w:rsidRDefault="004908B2" w:rsidP="004908B2">
      <w:pPr>
        <w:jc w:val="center"/>
      </w:pPr>
      <w:r>
        <w:t>ПОСТАНОВЛЕНИЕ</w:t>
      </w:r>
    </w:p>
    <w:p w:rsidR="004908B2" w:rsidRDefault="004908B2" w:rsidP="004908B2">
      <w:pPr>
        <w:jc w:val="center"/>
      </w:pPr>
    </w:p>
    <w:p w:rsidR="004908B2" w:rsidRDefault="004908B2" w:rsidP="004908B2">
      <w:r>
        <w:t xml:space="preserve">.2023                                                                                    № </w:t>
      </w:r>
    </w:p>
    <w:p w:rsidR="004908B2" w:rsidRDefault="004908B2" w:rsidP="004908B2"/>
    <w:p w:rsidR="004908B2" w:rsidRDefault="004908B2" w:rsidP="004908B2"/>
    <w:p w:rsidR="004908B2" w:rsidRDefault="004908B2" w:rsidP="004908B2">
      <w:r>
        <w:t>«О присвоении адреса жилому дому »</w:t>
      </w:r>
    </w:p>
    <w:p w:rsidR="004908B2" w:rsidRDefault="004908B2" w:rsidP="004908B2"/>
    <w:p w:rsidR="004908B2" w:rsidRDefault="004908B2" w:rsidP="004908B2">
      <w:pPr>
        <w:jc w:val="both"/>
      </w:pPr>
      <w:r>
        <w:tab/>
        <w:t xml:space="preserve"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д.Красный Цвет , Москаленского района , Омской области </w:t>
      </w:r>
    </w:p>
    <w:p w:rsidR="004908B2" w:rsidRDefault="004908B2" w:rsidP="004908B2">
      <w:pPr>
        <w:jc w:val="both"/>
      </w:pPr>
    </w:p>
    <w:p w:rsidR="004908B2" w:rsidRDefault="004908B2" w:rsidP="004908B2">
      <w:pPr>
        <w:jc w:val="both"/>
      </w:pPr>
      <w:r>
        <w:tab/>
        <w:t>ПОСТАНОВЛЯЮ:</w:t>
      </w:r>
    </w:p>
    <w:p w:rsidR="004908B2" w:rsidRDefault="004908B2" w:rsidP="004908B2"/>
    <w:p w:rsidR="004908B2" w:rsidRDefault="004908B2" w:rsidP="004908B2">
      <w:r>
        <w:t xml:space="preserve">   Жилому дому  с кадастровым номером 55:13:100401:82 , площадью 39 кв.м  присвоить  адрес : Российская Федерация, Омская область, Москаленский муниципальный  рай- он, Тумановское сельское поселение, Красный Цвет  деревня, Центральная  улица, дом 30.</w:t>
      </w:r>
    </w:p>
    <w:p w:rsidR="004908B2" w:rsidRDefault="004908B2" w:rsidP="004908B2">
      <w:pPr>
        <w:jc w:val="both"/>
      </w:pPr>
    </w:p>
    <w:p w:rsidR="004908B2" w:rsidRDefault="004908B2" w:rsidP="004908B2">
      <w:pPr>
        <w:ind w:firstLine="708"/>
        <w:jc w:val="both"/>
      </w:pPr>
    </w:p>
    <w:p w:rsidR="004908B2" w:rsidRDefault="004908B2" w:rsidP="004908B2">
      <w:pPr>
        <w:jc w:val="both"/>
      </w:pPr>
    </w:p>
    <w:p w:rsidR="004908B2" w:rsidRDefault="004908B2" w:rsidP="004908B2">
      <w:pPr>
        <w:ind w:firstLine="708"/>
        <w:jc w:val="both"/>
      </w:pPr>
    </w:p>
    <w:p w:rsidR="004908B2" w:rsidRDefault="004908B2" w:rsidP="004908B2">
      <w:pPr>
        <w:jc w:val="both"/>
      </w:pPr>
    </w:p>
    <w:p w:rsidR="004908B2" w:rsidRDefault="004908B2" w:rsidP="004908B2">
      <w:pPr>
        <w:jc w:val="both"/>
      </w:pPr>
      <w:r>
        <w:t>Глава сельского поселения                                А.В.Селезнев</w:t>
      </w:r>
    </w:p>
    <w:p w:rsidR="004908B2" w:rsidRDefault="004908B2" w:rsidP="004908B2">
      <w:pPr>
        <w:jc w:val="both"/>
      </w:pPr>
    </w:p>
    <w:p w:rsidR="004908B2" w:rsidRDefault="004908B2" w:rsidP="004908B2">
      <w:pPr>
        <w:jc w:val="both"/>
      </w:pPr>
    </w:p>
    <w:p w:rsidR="004908B2" w:rsidRDefault="004908B2" w:rsidP="004908B2"/>
    <w:p w:rsidR="004908B2" w:rsidRDefault="004908B2" w:rsidP="004908B2">
      <w:pPr>
        <w:jc w:val="both"/>
      </w:pPr>
    </w:p>
    <w:p w:rsidR="004908B2" w:rsidRDefault="004908B2" w:rsidP="004908B2"/>
    <w:p w:rsidR="0004177C" w:rsidRDefault="0004177C"/>
    <w:sectPr w:rsidR="0004177C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08B2"/>
    <w:rsid w:val="0004177C"/>
    <w:rsid w:val="0049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2023-07-10T08:01:00Z</dcterms:created>
  <dcterms:modified xsi:type="dcterms:W3CDTF">2023-07-10T08:02:00Z</dcterms:modified>
</cp:coreProperties>
</file>