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A2" w:rsidRDefault="00013EA2" w:rsidP="00013E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3 от 09.04.2025</w:t>
      </w:r>
    </w:p>
    <w:p w:rsidR="00013EA2" w:rsidRDefault="00013EA2" w:rsidP="00013EA2"/>
    <w:p w:rsidR="00013EA2" w:rsidRDefault="00013EA2" w:rsidP="00175B5B">
      <w:pPr>
        <w:jc w:val="center"/>
        <w:rPr>
          <w:b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013EA2" w:rsidRDefault="00013EA2" w:rsidP="00013EA2">
      <w:pPr>
        <w:pStyle w:val="a3"/>
        <w:tabs>
          <w:tab w:val="left" w:pos="6750"/>
        </w:tabs>
        <w:rPr>
          <w:b/>
        </w:rPr>
      </w:pPr>
      <w:r>
        <w:rPr>
          <w:b/>
        </w:rPr>
        <w:tab/>
      </w:r>
    </w:p>
    <w:p w:rsidR="00013EA2" w:rsidRDefault="00013EA2" w:rsidP="00013EA2">
      <w:pPr>
        <w:pStyle w:val="a3"/>
        <w:tabs>
          <w:tab w:val="left" w:pos="6750"/>
        </w:tabs>
        <w:rPr>
          <w:b/>
        </w:rPr>
      </w:pPr>
    </w:p>
    <w:p w:rsidR="00013EA2" w:rsidRPr="000A66B1" w:rsidRDefault="00013EA2" w:rsidP="00013EA2">
      <w:pPr>
        <w:pStyle w:val="a3"/>
        <w:jc w:val="center"/>
        <w:rPr>
          <w:b/>
        </w:rPr>
      </w:pPr>
      <w:r w:rsidRPr="000A66B1">
        <w:rPr>
          <w:b/>
        </w:rPr>
        <w:t>ГЛАВА</w:t>
      </w:r>
      <w:r>
        <w:rPr>
          <w:b/>
        </w:rPr>
        <w:t xml:space="preserve"> ТУМАНОВСКОГО </w:t>
      </w:r>
      <w:r w:rsidRPr="000A66B1">
        <w:rPr>
          <w:b/>
        </w:rPr>
        <w:t xml:space="preserve"> СЕЛЬСКОГО ПОСЕЛЕНИЯ</w:t>
      </w:r>
    </w:p>
    <w:p w:rsidR="00013EA2" w:rsidRPr="000A66B1" w:rsidRDefault="00013EA2" w:rsidP="00013EA2">
      <w:pPr>
        <w:pStyle w:val="a3"/>
        <w:jc w:val="center"/>
        <w:rPr>
          <w:b/>
        </w:rPr>
      </w:pPr>
      <w:r w:rsidRPr="000A66B1">
        <w:rPr>
          <w:b/>
        </w:rPr>
        <w:t>МОСКАЛЕНСКОГО МУНИЦИПАЛНОГО РАЙОНА</w:t>
      </w:r>
    </w:p>
    <w:p w:rsidR="00013EA2" w:rsidRPr="000A66B1" w:rsidRDefault="00013EA2" w:rsidP="00013EA2">
      <w:pPr>
        <w:pStyle w:val="a3"/>
        <w:jc w:val="center"/>
        <w:rPr>
          <w:b/>
        </w:rPr>
      </w:pPr>
      <w:r w:rsidRPr="000A66B1">
        <w:rPr>
          <w:b/>
        </w:rPr>
        <w:t>ОМСКОЙ ОБЛАСТИ</w:t>
      </w:r>
    </w:p>
    <w:p w:rsidR="00013EA2" w:rsidRPr="000A66B1" w:rsidRDefault="00013EA2" w:rsidP="00013EA2">
      <w:pPr>
        <w:rPr>
          <w:b/>
        </w:rPr>
      </w:pPr>
    </w:p>
    <w:p w:rsidR="00013EA2" w:rsidRPr="000A66B1" w:rsidRDefault="00013EA2" w:rsidP="00013EA2">
      <w:pPr>
        <w:jc w:val="center"/>
        <w:rPr>
          <w:b/>
        </w:rPr>
      </w:pPr>
      <w:r w:rsidRPr="000A66B1">
        <w:rPr>
          <w:b/>
        </w:rPr>
        <w:t>ПОСТАНОВЛЕНИЕ</w:t>
      </w:r>
    </w:p>
    <w:p w:rsidR="00013EA2" w:rsidRPr="000A66B1" w:rsidRDefault="00013EA2" w:rsidP="00013EA2">
      <w:r>
        <w:t xml:space="preserve">   от    09 .04.2025г.                                                                                          </w:t>
      </w:r>
      <w:r w:rsidRPr="000A66B1">
        <w:t>№</w:t>
      </w:r>
      <w:r>
        <w:t xml:space="preserve">14 </w:t>
      </w:r>
    </w:p>
    <w:p w:rsidR="00013EA2" w:rsidRPr="000A66B1" w:rsidRDefault="00013EA2" w:rsidP="00013EA2">
      <w:pPr>
        <w:pStyle w:val="a3"/>
        <w:jc w:val="center"/>
      </w:pPr>
      <w:r w:rsidRPr="000A66B1">
        <w:t>Об утверждении отчета о результатах оценки эффективности реализации</w:t>
      </w:r>
    </w:p>
    <w:p w:rsidR="00013EA2" w:rsidRPr="000A66B1" w:rsidRDefault="00013EA2" w:rsidP="00013EA2">
      <w:pPr>
        <w:pStyle w:val="a3"/>
        <w:jc w:val="center"/>
      </w:pPr>
      <w:r w:rsidRPr="000A66B1">
        <w:t>муниципальной программы «</w:t>
      </w:r>
      <w:r>
        <w:t>Муниципальное у</w:t>
      </w:r>
      <w:r w:rsidRPr="000A66B1">
        <w:t>пр</w:t>
      </w:r>
      <w:r>
        <w:t xml:space="preserve">авление и обеспечение выполняемых полномочий в </w:t>
      </w:r>
      <w:proofErr w:type="spellStart"/>
      <w:r>
        <w:t>Тумановском</w:t>
      </w:r>
      <w:proofErr w:type="spellEnd"/>
      <w:r w:rsidRPr="000A66B1">
        <w:t xml:space="preserve"> сельском поселении Москаленского муниципального района Омской облас</w:t>
      </w:r>
      <w:r>
        <w:t>ти"  за 2024</w:t>
      </w:r>
      <w:r w:rsidRPr="000A66B1">
        <w:t xml:space="preserve"> год</w:t>
      </w:r>
    </w:p>
    <w:p w:rsidR="00013EA2" w:rsidRPr="000A66B1" w:rsidRDefault="00013EA2" w:rsidP="00013EA2">
      <w:pPr>
        <w:pStyle w:val="a3"/>
        <w:jc w:val="center"/>
      </w:pPr>
    </w:p>
    <w:p w:rsidR="00013EA2" w:rsidRPr="000A66B1" w:rsidRDefault="00013EA2" w:rsidP="00013EA2">
      <w:pPr>
        <w:pStyle w:val="a3"/>
      </w:pPr>
    </w:p>
    <w:p w:rsidR="00013EA2" w:rsidRPr="000A66B1" w:rsidRDefault="00013EA2" w:rsidP="00013EA2">
      <w:pPr>
        <w:pStyle w:val="a3"/>
        <w:ind w:firstLine="567"/>
        <w:jc w:val="both"/>
      </w:pPr>
      <w:proofErr w:type="gramStart"/>
      <w:r w:rsidRPr="000A66B1">
        <w:t>В соответствии с главой</w:t>
      </w:r>
      <w:r>
        <w:t xml:space="preserve"> </w:t>
      </w:r>
      <w:r w:rsidRPr="000A66B1">
        <w:t xml:space="preserve">5пункт 33 Порядка принятия решений о разработке муниципальных программ </w:t>
      </w:r>
      <w:r>
        <w:t>Тумановского</w:t>
      </w:r>
      <w:r w:rsidRPr="000A66B1">
        <w:t xml:space="preserve"> сельского поселения Москаленского муниципального района Омской области, их формирования и реализации, утвержденного постановлением Главы </w:t>
      </w:r>
      <w:r>
        <w:t>Тумановског</w:t>
      </w:r>
      <w:r w:rsidRPr="000A66B1">
        <w:t xml:space="preserve">о сельского поселения Москаленского муниципального района Омской области от </w:t>
      </w:r>
      <w:r>
        <w:t>08.08.2019</w:t>
      </w:r>
      <w:r w:rsidRPr="000A66B1">
        <w:t>г.</w:t>
      </w:r>
      <w:r>
        <w:t xml:space="preserve"> № 62</w:t>
      </w:r>
      <w:r w:rsidRPr="000A66B1">
        <w:t xml:space="preserve"> «Об утверждении Порядка принятия решений о разработке му</w:t>
      </w:r>
      <w:r>
        <w:t>ниципальных программ Тумановского</w:t>
      </w:r>
      <w:r w:rsidRPr="000A66B1">
        <w:t xml:space="preserve"> сельского поселения Москаленского муниципального района Омской области, их формирования и</w:t>
      </w:r>
      <w:proofErr w:type="gramEnd"/>
      <w:r w:rsidRPr="000A66B1">
        <w:t xml:space="preserve"> реализации», руководствуясь Уставом </w:t>
      </w:r>
      <w:r>
        <w:t>Тумановского</w:t>
      </w:r>
      <w:r w:rsidRPr="000A66B1">
        <w:t xml:space="preserve"> сельского поселения Москаленского муниципального района Омской области, ПОСТАНОВЛЯЮ:</w:t>
      </w:r>
    </w:p>
    <w:p w:rsidR="00013EA2" w:rsidRPr="000A66B1" w:rsidRDefault="00013EA2" w:rsidP="00013EA2">
      <w:pPr>
        <w:pStyle w:val="a3"/>
        <w:ind w:firstLine="567"/>
        <w:jc w:val="both"/>
      </w:pPr>
    </w:p>
    <w:p w:rsidR="00013EA2" w:rsidRPr="000A66B1" w:rsidRDefault="00013EA2" w:rsidP="00013EA2">
      <w:pPr>
        <w:pStyle w:val="a3"/>
        <w:jc w:val="both"/>
      </w:pPr>
    </w:p>
    <w:p w:rsidR="00013EA2" w:rsidRPr="000A66B1" w:rsidRDefault="00013EA2" w:rsidP="00013EA2">
      <w:pPr>
        <w:pStyle w:val="a3"/>
        <w:numPr>
          <w:ilvl w:val="0"/>
          <w:numId w:val="1"/>
        </w:numPr>
        <w:ind w:left="0" w:firstLine="492"/>
        <w:jc w:val="both"/>
      </w:pPr>
      <w:r w:rsidRPr="003568E9">
        <w:t>Утвердить</w:t>
      </w:r>
      <w:r w:rsidRPr="000A66B1">
        <w:t xml:space="preserve"> отчет о результатах оценки эффективности реализации муниципальной программы </w:t>
      </w:r>
      <w:r>
        <w:t>Тумановского</w:t>
      </w:r>
      <w:r w:rsidRPr="000A66B1">
        <w:t xml:space="preserve"> сельского поселения Москаленского муниципального района Омской области «</w:t>
      </w:r>
      <w:r>
        <w:t>Муниципальное у</w:t>
      </w:r>
      <w:r w:rsidRPr="000A66B1">
        <w:t>пр</w:t>
      </w:r>
      <w:r>
        <w:t xml:space="preserve">авление и обеспечение выполняемых  полномочий в </w:t>
      </w:r>
      <w:proofErr w:type="spellStart"/>
      <w:r>
        <w:t>Тумановском</w:t>
      </w:r>
      <w:proofErr w:type="spellEnd"/>
      <w:r w:rsidRPr="000A66B1">
        <w:t xml:space="preserve"> сельском поселении Москаленского муниципального района Омск</w:t>
      </w:r>
      <w:r>
        <w:t xml:space="preserve">ой области» </w:t>
      </w:r>
      <w:r w:rsidRPr="000A66B1">
        <w:t xml:space="preserve"> </w:t>
      </w:r>
      <w:r>
        <w:t>за 2024</w:t>
      </w:r>
      <w:r w:rsidRPr="000A66B1">
        <w:t xml:space="preserve"> год, согласно приложению №1, к настоящему постановлению.</w:t>
      </w:r>
    </w:p>
    <w:p w:rsidR="00013EA2" w:rsidRPr="000A66B1" w:rsidRDefault="00013EA2" w:rsidP="00013EA2">
      <w:pPr>
        <w:pStyle w:val="a3"/>
        <w:numPr>
          <w:ilvl w:val="0"/>
          <w:numId w:val="1"/>
        </w:numPr>
        <w:ind w:left="0" w:firstLine="426"/>
        <w:jc w:val="both"/>
      </w:pPr>
      <w:r w:rsidRPr="000A66B1">
        <w:t xml:space="preserve"> Утвердить расчет оценки эффективности реализации мун</w:t>
      </w:r>
      <w:r>
        <w:t>иципальной программы Тумановского</w:t>
      </w:r>
      <w:r w:rsidRPr="000A66B1">
        <w:t xml:space="preserve"> сельского поселения Москаленского муниципального района Омской области "</w:t>
      </w:r>
      <w:r>
        <w:t>Муниципальное у</w:t>
      </w:r>
      <w:r w:rsidRPr="000A66B1">
        <w:t>пр</w:t>
      </w:r>
      <w:r>
        <w:t xml:space="preserve">авление и обеспечение выполняемых полномочий в </w:t>
      </w:r>
      <w:proofErr w:type="spellStart"/>
      <w:r>
        <w:t>Тумановском</w:t>
      </w:r>
      <w:proofErr w:type="spellEnd"/>
      <w:r w:rsidRPr="000A66B1">
        <w:t xml:space="preserve"> сельском поселении Москаленского муниципального района Ом</w:t>
      </w:r>
      <w:r>
        <w:t>ской области</w:t>
      </w:r>
      <w:r w:rsidRPr="000A66B1">
        <w:t xml:space="preserve">" </w:t>
      </w:r>
      <w:r>
        <w:t>за 2024</w:t>
      </w:r>
      <w:r w:rsidRPr="000A66B1">
        <w:t xml:space="preserve"> год, согласно приложению №2, к настоящему постановлению.</w:t>
      </w:r>
    </w:p>
    <w:p w:rsidR="00013EA2" w:rsidRPr="000A66B1" w:rsidRDefault="00013EA2" w:rsidP="00013EA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6B1">
        <w:rPr>
          <w:rFonts w:ascii="Times New Roman" w:eastAsia="Times New Roman" w:hAnsi="Times New Roman" w:cs="Times New Roman"/>
          <w:sz w:val="24"/>
          <w:szCs w:val="24"/>
        </w:rPr>
        <w:t xml:space="preserve"> Утвердить расчет оценки эффективности реализации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иципальной программы Тумановского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у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авление и обеспечение выполняемых полномочий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Тумановском</w:t>
      </w:r>
      <w:proofErr w:type="spellEnd"/>
      <w:r w:rsidRPr="000A66B1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Москаленского муниципального района Ом</w:t>
      </w:r>
      <w:r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0A66B1">
        <w:rPr>
          <w:rFonts w:ascii="Times New Roman" w:eastAsia="Times New Roman" w:hAnsi="Times New Roman" w:cs="Times New Roman"/>
          <w:sz w:val="24"/>
          <w:szCs w:val="24"/>
        </w:rPr>
        <w:t>", согласно приложению №3, к настоящему постановлению.</w:t>
      </w:r>
    </w:p>
    <w:p w:rsidR="00013EA2" w:rsidRPr="000A66B1" w:rsidRDefault="00013EA2" w:rsidP="00013EA2">
      <w:pPr>
        <w:pStyle w:val="a4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0A66B1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«Мун</w:t>
      </w:r>
      <w:r>
        <w:rPr>
          <w:rFonts w:ascii="Times New Roman" w:hAnsi="Times New Roman" w:cs="Times New Roman"/>
          <w:sz w:val="24"/>
          <w:szCs w:val="24"/>
        </w:rPr>
        <w:t>иципальном вестнике» Тумановского</w:t>
      </w:r>
      <w:r w:rsidRPr="000A66B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13EA2" w:rsidRDefault="00013EA2" w:rsidP="00013EA2"/>
    <w:p w:rsidR="00013EA2" w:rsidRPr="000A66B1" w:rsidRDefault="00013EA2" w:rsidP="00013EA2"/>
    <w:p w:rsidR="00013EA2" w:rsidRPr="003F2B69" w:rsidRDefault="00013EA2" w:rsidP="00013EA2">
      <w:pPr>
        <w:rPr>
          <w:sz w:val="28"/>
          <w:szCs w:val="28"/>
        </w:rPr>
      </w:pPr>
      <w:r>
        <w:t xml:space="preserve">Глава </w:t>
      </w:r>
      <w:r w:rsidRPr="000A66B1">
        <w:t xml:space="preserve"> сельского поселе</w:t>
      </w:r>
      <w:r>
        <w:t>ния                                             А.В.  Селезнев</w:t>
      </w:r>
    </w:p>
    <w:p w:rsidR="00013EA2" w:rsidRDefault="00013EA2" w:rsidP="00013EA2">
      <w:pPr>
        <w:pStyle w:val="a3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13EA2" w:rsidRDefault="00013EA2" w:rsidP="00013EA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26860" w:type="dxa"/>
        <w:tblInd w:w="96" w:type="dxa"/>
        <w:tblLook w:val="04A0"/>
      </w:tblPr>
      <w:tblGrid>
        <w:gridCol w:w="20237"/>
        <w:gridCol w:w="1288"/>
        <w:gridCol w:w="534"/>
        <w:gridCol w:w="871"/>
        <w:gridCol w:w="1266"/>
        <w:gridCol w:w="857"/>
        <w:gridCol w:w="821"/>
        <w:gridCol w:w="835"/>
        <w:gridCol w:w="900"/>
        <w:gridCol w:w="850"/>
        <w:gridCol w:w="790"/>
        <w:gridCol w:w="929"/>
        <w:gridCol w:w="603"/>
        <w:gridCol w:w="469"/>
        <w:gridCol w:w="442"/>
      </w:tblGrid>
      <w:tr w:rsidR="00013EA2" w:rsidTr="00013EA2">
        <w:trPr>
          <w:trHeight w:val="48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EA2" w:rsidTr="00013EA2">
        <w:trPr>
          <w:trHeight w:val="384"/>
        </w:trPr>
        <w:tc>
          <w:tcPr>
            <w:tcW w:w="26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</w:tr>
      <w:tr w:rsidR="00013EA2" w:rsidTr="00013EA2">
        <w:trPr>
          <w:trHeight w:val="825"/>
        </w:trPr>
        <w:tc>
          <w:tcPr>
            <w:tcW w:w="268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 реализации муниципальной </w:t>
            </w:r>
            <w:proofErr w:type="spellStart"/>
            <w:r>
              <w:rPr>
                <w:color w:val="000000"/>
                <w:sz w:val="28"/>
                <w:szCs w:val="28"/>
              </w:rPr>
              <w:t>ппрограммы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>
              <w:rPr>
                <w:color w:val="000000"/>
                <w:sz w:val="28"/>
                <w:szCs w:val="28"/>
              </w:rPr>
              <w:t>Тумановском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сельскомс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поселении </w:t>
            </w:r>
          </w:p>
        </w:tc>
      </w:tr>
      <w:tr w:rsidR="00013EA2" w:rsidTr="00013EA2">
        <w:trPr>
          <w:trHeight w:val="322"/>
        </w:trPr>
        <w:tc>
          <w:tcPr>
            <w:tcW w:w="2686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45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3EA2" w:rsidTr="00013EA2">
        <w:trPr>
          <w:trHeight w:val="69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14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Финансовое обеспечение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013EA2" w:rsidTr="00013EA2">
        <w:trPr>
          <w:trHeight w:val="69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 расходов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 год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еденица</w:t>
            </w:r>
            <w:proofErr w:type="spellEnd"/>
            <w:r>
              <w:rPr>
                <w:color w:val="000000"/>
              </w:rPr>
              <w:t xml:space="preserve"> измерения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2024год</w:t>
            </w:r>
          </w:p>
        </w:tc>
      </w:tr>
      <w:tr w:rsidR="00013EA2" w:rsidTr="00013EA2">
        <w:trPr>
          <w:trHeight w:val="69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3EA2" w:rsidTr="00013EA2">
        <w:trPr>
          <w:trHeight w:val="232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proofErr w:type="spellStart"/>
            <w:r>
              <w:rPr>
                <w:color w:val="000000"/>
              </w:rPr>
              <w:t>неисполненые</w:t>
            </w:r>
            <w:proofErr w:type="spellEnd"/>
            <w:r>
              <w:rPr>
                <w:color w:val="000000"/>
              </w:rPr>
              <w:t xml:space="preserve"> обязательства года, предшествующего </w:t>
            </w:r>
            <w:proofErr w:type="gramStart"/>
            <w:r>
              <w:rPr>
                <w:color w:val="000000"/>
              </w:rPr>
              <w:t>отчетному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обязательства отчетного года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013EA2" w:rsidTr="00013EA2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13EA2" w:rsidTr="00013EA2">
        <w:trPr>
          <w:trHeight w:val="570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 "Повышение эффективности  муниципального управления и обеспечение выполняемых полномочий в </w:t>
            </w:r>
            <w:proofErr w:type="spellStart"/>
            <w:r>
              <w:rPr>
                <w:color w:val="000000"/>
                <w:sz w:val="28"/>
                <w:szCs w:val="28"/>
              </w:rPr>
              <w:t>Тумановском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сельском поселении   Москаленского муниципального района Омской области"</w:t>
            </w:r>
          </w:p>
        </w:tc>
      </w:tr>
      <w:tr w:rsidR="00013EA2" w:rsidTr="00013EA2">
        <w:trPr>
          <w:trHeight w:val="555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подпрограммы 1   "Повышение эффективности деятельности в обеспечении руководства и управлении в сфере установленных функций органов местного"</w:t>
            </w:r>
          </w:p>
        </w:tc>
      </w:tr>
      <w:tr w:rsidR="00013EA2" w:rsidTr="00013EA2">
        <w:trPr>
          <w:trHeight w:val="99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подпрограммы 1. "Обеспечение эффективности руководства и </w:t>
            </w:r>
            <w:r>
              <w:rPr>
                <w:color w:val="000000"/>
              </w:rPr>
              <w:lastRenderedPageBreak/>
              <w:t>управления в сфере установленных функций органов местного самоуправления"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59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6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4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6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97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эффективности в деятельности Тумановского сельского поселения Москаленского  муниципального района Омской области"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3 566 368,14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54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4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887 164,30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17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 «Руководство и </w:t>
            </w:r>
            <w:r>
              <w:rPr>
                <w:color w:val="000000"/>
              </w:rPr>
              <w:lastRenderedPageBreak/>
              <w:t>управление в сфере установленных функций органов местного самоуправления"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17 1 01 2998 0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Степень качества  </w:t>
            </w:r>
            <w:r>
              <w:rPr>
                <w:color w:val="000000"/>
              </w:rPr>
              <w:lastRenderedPageBreak/>
              <w:t>руководства, управления  органов местного самоуправления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степень кач</w:t>
            </w:r>
            <w:r>
              <w:rPr>
                <w:color w:val="000000"/>
              </w:rPr>
              <w:lastRenderedPageBreak/>
              <w:t>ества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13EA2" w:rsidTr="00013EA2">
        <w:trPr>
          <w:trHeight w:val="15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2 679 203,84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8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4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 «Осуществление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17 1 01 5118 2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Обеспечение осуществления первичного воинского учета на территориях, где отсутствуют военные </w:t>
            </w:r>
            <w:proofErr w:type="spellStart"/>
            <w:r>
              <w:rPr>
                <w:color w:val="000000"/>
              </w:rPr>
              <w:t>коммисариаты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13EA2" w:rsidTr="00013EA2">
        <w:trPr>
          <w:trHeight w:val="153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0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114 557,00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0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3 программы </w:t>
            </w:r>
            <w:r>
              <w:rPr>
                <w:color w:val="000000"/>
              </w:rPr>
              <w:lastRenderedPageBreak/>
              <w:t>«Обеспечение проживающих в поселениях и нуждающихся в жилых помещениях малоимущих граждан жилыми помещениями"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17 1 01 8006 0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Осуществление обеспе</w:t>
            </w:r>
            <w:r>
              <w:rPr>
                <w:color w:val="000000"/>
              </w:rPr>
              <w:lastRenderedPageBreak/>
              <w:t>чения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6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4 программы «Предоставление помещения для работы сотруднику, замещающему должность участкового уполномоченного полиции"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17 1 01 8008 0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предоставления помещения для работы сотруднику, замещающему должность участкового уполномоченного полиции"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5 программы «Обеспечение  расходных обязательств возникающих при осуществлении полномочий органами местного самоуправления"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17 1 01 8010 0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расходных обязательств возникающих при осуществлении полномочий органами местного самоуправления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90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695 607,30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48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6 программы «Поощрение </w:t>
            </w:r>
            <w:proofErr w:type="spellStart"/>
            <w:r>
              <w:rPr>
                <w:color w:val="000000"/>
              </w:rPr>
              <w:t>поселеений</w:t>
            </w:r>
            <w:proofErr w:type="spellEnd"/>
            <w:r>
              <w:rPr>
                <w:color w:val="000000"/>
              </w:rPr>
              <w:t xml:space="preserve"> за достигнутый уровень социально-экономического развития территорий"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17 1 01 8007 0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поощрения </w:t>
            </w:r>
            <w:proofErr w:type="spellStart"/>
            <w:r>
              <w:rPr>
                <w:color w:val="000000"/>
              </w:rPr>
              <w:t>поселеений</w:t>
            </w:r>
            <w:proofErr w:type="spellEnd"/>
            <w:r>
              <w:rPr>
                <w:color w:val="000000"/>
              </w:rPr>
              <w:t xml:space="preserve"> за достигнутый уровень социально-экономического развития территорий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05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</w:t>
            </w:r>
            <w:r>
              <w:rPr>
                <w:color w:val="000000"/>
              </w:rPr>
              <w:lastRenderedPageBreak/>
              <w:t>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480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Задача N 2 муниципальной программы «Обеспечение и содержание развития дорожного хозяйства и коммунальной инфраструктуры Тумановского сельского поселения Москаленского муниципального района Омской области"</w:t>
            </w:r>
          </w:p>
        </w:tc>
      </w:tr>
      <w:tr w:rsidR="00013EA2" w:rsidTr="00013EA2">
        <w:trPr>
          <w:trHeight w:val="765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Цель подпрограммы 2  «Обеспечение и содержание развития дорожного хозяйства и  коммунальной инфраструктуры Тумановского сельского поселения Москаленского муниципального района Омской области"</w:t>
            </w:r>
          </w:p>
        </w:tc>
      </w:tr>
      <w:tr w:rsidR="00013EA2" w:rsidTr="00013EA2">
        <w:trPr>
          <w:trHeight w:val="106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Задача подпрограммы 2 « Улучшения содержания  дорожного хозяйства и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5 364 695,12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5 364 695,12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5 364 695,12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5 364 695,12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45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1 863 803,87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1 863 803,87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1 863 803,87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1 863 803,87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0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3 500 891,25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3 500 891,25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3 500 891,25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3 500 891,25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06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мероприятие.   Развитие дорожного хозяйства Тумановского сельского поселения Москаленского муниципального </w:t>
            </w:r>
            <w:r>
              <w:rPr>
                <w:color w:val="000000"/>
              </w:rPr>
              <w:lastRenderedPageBreak/>
              <w:t>района Омской области.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4 133 048,59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4 133 048,59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4 133 048,59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4 133 048,59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38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1 504 303,74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1 504 303,74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1 504 303,74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1 504 303,74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6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1 «Содержание, ремонт автомобильных дорог и проведение мероприятий, связанных с дорожным хозяйством"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17 2 01 2001 0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мероприятий, направленных на содержание автомобильных дорог общего пользования местного значения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3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1 272 003,41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  «Ремонт автомобильной дороги в с. Тумановка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 xml:space="preserve"> (от д. № 32 до д. № 58) </w:t>
            </w:r>
            <w:r>
              <w:rPr>
                <w:color w:val="000000"/>
              </w:rPr>
              <w:lastRenderedPageBreak/>
              <w:t>Москаленского муниципального района"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01 А372 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2 861 045,18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2 861 045,18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2 861 045,18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2 861 045,18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ремонта автомобильной дороги в с. Тумановка </w:t>
            </w:r>
            <w:r>
              <w:rPr>
                <w:color w:val="000000"/>
              </w:rPr>
              <w:lastRenderedPageBreak/>
              <w:t xml:space="preserve">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 xml:space="preserve"> (от д. № 32 до д. № 58) Москаленского муниципального района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3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1. Налоговых и неналоговых доходов, поступлений нецелевог</w:t>
            </w:r>
            <w:r>
              <w:rPr>
                <w:color w:val="000000"/>
              </w:rPr>
              <w:lastRenderedPageBreak/>
              <w:t xml:space="preserve">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232 300,33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232 300,33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232 300,33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232 300,33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6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2 628 744,85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0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мероприятие.  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859 500,13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859 500,13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859 500,13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859 500,13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013EA2" w:rsidTr="00013EA2">
        <w:trPr>
          <w:trHeight w:val="67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359 500,13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359 500,13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359 500,13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359 500,13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08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8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1 «Уличное освещени</w:t>
            </w:r>
            <w:r>
              <w:rPr>
                <w:color w:val="000000"/>
              </w:rPr>
              <w:lastRenderedPageBreak/>
              <w:t>е"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17 2 02 2003 0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мероприяти</w:t>
            </w:r>
            <w:r>
              <w:rPr>
                <w:color w:val="000000"/>
              </w:rPr>
              <w:lastRenderedPageBreak/>
              <w:t>й, направленных на содержание уличного освещения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56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74 567,05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6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14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2 «Прочие мероприятия по благоустройству поселения"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17 2 02 2005 0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обеспечения прочих мероприятий по благоустройству поселения   мероприятия в области коммунального хозяйства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284 933,08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3 «Обеспечение расходных обязательств возникающих при  осуществлении полномочий органами местного самоуправления"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17 2 02 8010 0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обеспечения расходных обязательств возникающих при осуществлении полномочий органами местного самоуправления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4 «Разработка проектно-сметной документации для участия в </w:t>
            </w:r>
            <w:proofErr w:type="spellStart"/>
            <w:r>
              <w:rPr>
                <w:color w:val="000000"/>
              </w:rPr>
              <w:t>крнкурсном</w:t>
            </w:r>
            <w:proofErr w:type="spellEnd"/>
            <w:r>
              <w:rPr>
                <w:color w:val="000000"/>
              </w:rPr>
              <w:t xml:space="preserve"> отборе инициативных проектов"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17 2 02 8017 0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разработки проектно-сметной документации для участия в </w:t>
            </w:r>
            <w:proofErr w:type="spellStart"/>
            <w:r>
              <w:rPr>
                <w:color w:val="000000"/>
              </w:rPr>
              <w:t>крнкурсном</w:t>
            </w:r>
            <w:proofErr w:type="spellEnd"/>
            <w:r>
              <w:rPr>
                <w:color w:val="000000"/>
              </w:rPr>
              <w:t xml:space="preserve"> отборе инициативных проектов"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lastRenderedPageBreak/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5  «Благоустройство  территории, прилегающей к объектам социального значения поселений"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17 2 02 8013 0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благоустройство  территории, прилегающей к объектам социального значения поселений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5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08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мероприятие.  Эффективное управление собственностью, и обеспечение полномочий в сфере национал</w:t>
            </w:r>
            <w:r>
              <w:rPr>
                <w:color w:val="000000"/>
              </w:rPr>
              <w:lastRenderedPageBreak/>
              <w:t>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17 2 03 0000 0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</w:tr>
      <w:tr w:rsidR="00013EA2" w:rsidTr="00013EA2">
        <w:trPr>
          <w:trHeight w:val="193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7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372 146,40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9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1 «Предоставление субсидий гражданам, ведущим личное подсобное хозяйство, на возмещение части затрат по производству молока»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17 2 03 7055 0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Степень выплаты назначенных на </w:t>
            </w:r>
            <w:proofErr w:type="spellStart"/>
            <w:r>
              <w:rPr>
                <w:color w:val="000000"/>
              </w:rPr>
              <w:t>предостовление</w:t>
            </w:r>
            <w:proofErr w:type="spellEnd"/>
            <w:r>
              <w:rPr>
                <w:color w:val="000000"/>
              </w:rPr>
              <w:t xml:space="preserve"> субсидий местным бюджетам на </w:t>
            </w:r>
            <w:proofErr w:type="spellStart"/>
            <w:r>
              <w:rPr>
                <w:color w:val="000000"/>
              </w:rPr>
              <w:t>предостовление</w:t>
            </w:r>
            <w:proofErr w:type="spellEnd"/>
            <w:r>
              <w:rPr>
                <w:color w:val="000000"/>
              </w:rPr>
              <w:t xml:space="preserve"> субсидий </w:t>
            </w:r>
            <w:proofErr w:type="spellStart"/>
            <w:r>
              <w:rPr>
                <w:color w:val="000000"/>
              </w:rPr>
              <w:t>граданам</w:t>
            </w:r>
            <w:proofErr w:type="spellEnd"/>
            <w:r>
              <w:rPr>
                <w:color w:val="000000"/>
              </w:rPr>
              <w:t xml:space="preserve">, ведущим личное подсобное хозяйство, на возмещение части затрат по производству </w:t>
            </w:r>
            <w:r>
              <w:rPr>
                <w:color w:val="000000"/>
              </w:rPr>
              <w:lastRenderedPageBreak/>
              <w:t>молока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54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214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368 424,94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17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2 «Предоставление субсидий гражданам, ведущим личное подсобное хозяйство, на возмещение части затрат по производству молока»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 03 S055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Степень выплаты назначенных на </w:t>
            </w:r>
            <w:proofErr w:type="spellStart"/>
            <w:r>
              <w:rPr>
                <w:color w:val="000000"/>
              </w:rPr>
              <w:t>предостовление</w:t>
            </w:r>
            <w:proofErr w:type="spellEnd"/>
            <w:r>
              <w:rPr>
                <w:color w:val="000000"/>
              </w:rPr>
              <w:t xml:space="preserve"> субсидий местным бюджетам на </w:t>
            </w:r>
            <w:proofErr w:type="spellStart"/>
            <w:r>
              <w:rPr>
                <w:color w:val="000000"/>
              </w:rPr>
              <w:t>предостовление</w:t>
            </w:r>
            <w:proofErr w:type="spellEnd"/>
            <w:r>
              <w:rPr>
                <w:color w:val="000000"/>
              </w:rPr>
              <w:t xml:space="preserve"> субсидий </w:t>
            </w:r>
            <w:proofErr w:type="spellStart"/>
            <w:r>
              <w:rPr>
                <w:color w:val="000000"/>
              </w:rPr>
              <w:t>граданам</w:t>
            </w:r>
            <w:proofErr w:type="spellEnd"/>
            <w:r>
              <w:rPr>
                <w:color w:val="000000"/>
              </w:rPr>
              <w:t>, ведущим личное подсобное хозяйство, на возмещение части затрат по производству молока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84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915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555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3  «Обеспечение и содержание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области». </w:t>
            </w:r>
          </w:p>
        </w:tc>
      </w:tr>
      <w:tr w:rsidR="00013EA2" w:rsidTr="00013EA2">
        <w:trPr>
          <w:trHeight w:val="360"/>
        </w:trPr>
        <w:tc>
          <w:tcPr>
            <w:tcW w:w="2686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Цель подпрограммы 3  «Обеспечение и содержание развития  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области».</w:t>
            </w:r>
          </w:p>
        </w:tc>
      </w:tr>
      <w:tr w:rsidR="00013EA2" w:rsidTr="00013EA2">
        <w:trPr>
          <w:trHeight w:val="276"/>
        </w:trPr>
        <w:tc>
          <w:tcPr>
            <w:tcW w:w="268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276"/>
        </w:trPr>
        <w:tc>
          <w:tcPr>
            <w:tcW w:w="268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85"/>
        </w:trPr>
        <w:tc>
          <w:tcPr>
            <w:tcW w:w="70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Задача 1 подпрограммы  № 3 «Поддержание качественного обслуживания населения в сфере образования, культуры,  физической культуры и спорта Тумановского сельского поселения Москаленского муниципального района Омской области».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515"/>
        </w:trPr>
        <w:tc>
          <w:tcPr>
            <w:tcW w:w="70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60"/>
        </w:trPr>
        <w:tc>
          <w:tcPr>
            <w:tcW w:w="70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85"/>
        </w:trPr>
        <w:tc>
          <w:tcPr>
            <w:tcW w:w="3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605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210 237,60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680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0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1 «Выплата пенсий за выслугу лет муниципальным служащим"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17 3 01 2006 0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выплаты  пенсий за выслугу лет муниципальным служащим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130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195 237,60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30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78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2 «Реализация мероприятий для детей и молодежи"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17 3 01 2001 0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мероприятий для детей и молодежи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9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2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</w:t>
            </w:r>
            <w:r>
              <w:rPr>
                <w:color w:val="000000"/>
              </w:rPr>
              <w:lastRenderedPageBreak/>
              <w:t xml:space="preserve">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2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Мероприятие 3 «Мероприятия в области спорта, физической культуры и туризма"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17 3 01 2005 0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 мероприятий в области спорта, физической культуры и туризма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82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720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4   «Повышение качества и уровня комфорта среды проживания путем </w:t>
            </w:r>
            <w:proofErr w:type="spellStart"/>
            <w:r>
              <w:rPr>
                <w:color w:val="000000"/>
              </w:rPr>
              <w:t>рализации</w:t>
            </w:r>
            <w:proofErr w:type="spellEnd"/>
            <w:r>
              <w:rPr>
                <w:color w:val="000000"/>
              </w:rPr>
              <w:t xml:space="preserve"> мероприятий по благоустройству общественных территорий с. Тумановка Тумановского сельского поселения Москаленского муниципального района Омской области ». </w:t>
            </w:r>
          </w:p>
        </w:tc>
      </w:tr>
      <w:tr w:rsidR="00013EA2" w:rsidTr="00013EA2">
        <w:trPr>
          <w:trHeight w:val="675"/>
        </w:trPr>
        <w:tc>
          <w:tcPr>
            <w:tcW w:w="268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Цель подпрограммы 4  «Повышение уровня благоустройства на территории с. Тумановка Тумановского сельского поселения Москаленского муниципального района Омской области».</w:t>
            </w:r>
          </w:p>
        </w:tc>
      </w:tr>
      <w:tr w:rsidR="00013EA2" w:rsidTr="00013EA2">
        <w:trPr>
          <w:trHeight w:val="1200"/>
        </w:trPr>
        <w:tc>
          <w:tcPr>
            <w:tcW w:w="70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1 подпрограммы  № 4 «Обеспечение  качества и уровня комфорта среды проживания путем </w:t>
            </w:r>
            <w:proofErr w:type="spellStart"/>
            <w:r>
              <w:rPr>
                <w:color w:val="000000"/>
              </w:rPr>
              <w:t>рализации</w:t>
            </w:r>
            <w:proofErr w:type="spellEnd"/>
            <w:r>
              <w:rPr>
                <w:color w:val="000000"/>
              </w:rPr>
              <w:t xml:space="preserve"> мероприятий по благоустройству общественных территорий с. Тумановка Тумановского сельского поселения Москаленского муниципального района Омской области ».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200"/>
        </w:trPr>
        <w:tc>
          <w:tcPr>
            <w:tcW w:w="70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</w:t>
            </w:r>
            <w:r>
              <w:rPr>
                <w:color w:val="000000"/>
              </w:rPr>
              <w:lastRenderedPageBreak/>
              <w:t xml:space="preserve">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70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3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 "Реализация 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F2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200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200"/>
        </w:trPr>
        <w:tc>
          <w:tcPr>
            <w:tcW w:w="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2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  "Реализация инициативных проектов в сфере формирования </w:t>
            </w:r>
            <w:r>
              <w:rPr>
                <w:color w:val="000000"/>
              </w:rPr>
              <w:lastRenderedPageBreak/>
              <w:t>комфортной городской среды".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4 F2 7040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реализация инициативных проектов в </w:t>
            </w:r>
            <w:r>
              <w:rPr>
                <w:color w:val="000000"/>
              </w:rPr>
              <w:lastRenderedPageBreak/>
              <w:t>сфере формирования комфортной городской среды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3EA2" w:rsidTr="00013EA2">
        <w:trPr>
          <w:trHeight w:val="82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</w:t>
            </w:r>
            <w:r>
              <w:rPr>
                <w:color w:val="000000"/>
              </w:rPr>
              <w:lastRenderedPageBreak/>
              <w:t xml:space="preserve">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2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2 824 838,09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825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по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прпограмме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17 0 00 0000 0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>Всего, из них расходы за счет: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11 966 138,95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11 966 138,95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11 966 138,95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11 966 138,95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13EA2" w:rsidTr="00013EA2">
        <w:trPr>
          <w:trHeight w:val="157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4 899 854,42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4 899 854,42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4 899 854,42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4 899 854,42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11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A2" w:rsidRDefault="00013EA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Поступлений целевого характера из областного и </w:t>
            </w:r>
            <w:proofErr w:type="spellStart"/>
            <w:r>
              <w:rPr>
                <w:color w:val="000000"/>
              </w:rPr>
              <w:t>федирального</w:t>
            </w:r>
            <w:proofErr w:type="spell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7 066 284,53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7 066 284,53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7 066 284,53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7 066 284,53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A2" w:rsidRDefault="00013EA2">
            <w:pPr>
              <w:rPr>
                <w:color w:val="000000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713" w:type="dxa"/>
              <w:tblLook w:val="04A0"/>
            </w:tblPr>
            <w:tblGrid>
              <w:gridCol w:w="619"/>
              <w:gridCol w:w="2140"/>
              <w:gridCol w:w="2140"/>
              <w:gridCol w:w="499"/>
              <w:gridCol w:w="735"/>
              <w:gridCol w:w="746"/>
              <w:gridCol w:w="1415"/>
              <w:gridCol w:w="1452"/>
              <w:gridCol w:w="746"/>
              <w:gridCol w:w="1452"/>
              <w:gridCol w:w="746"/>
              <w:gridCol w:w="1520"/>
              <w:gridCol w:w="1794"/>
              <w:gridCol w:w="1794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013EA2" w:rsidRPr="00013EA2" w:rsidTr="00013EA2">
              <w:trPr>
                <w:trHeight w:val="795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</w:rPr>
                  </w:pPr>
                  <w:bookmarkStart w:id="1" w:name="RANGE!A1:N59"/>
                  <w:bookmarkEnd w:id="1"/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48"/>
                      <w:szCs w:val="48"/>
                    </w:rPr>
                  </w:pPr>
                  <w:r w:rsidRPr="00013EA2">
                    <w:rPr>
                      <w:sz w:val="48"/>
                      <w:szCs w:val="48"/>
                    </w:rPr>
                    <w:t>Приложение №2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348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972"/>
              </w:trPr>
              <w:tc>
                <w:tcPr>
                  <w:tcW w:w="639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РАСЧЕТ</w:t>
                  </w: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оценки эффективности  реализации муниципальной программы Тумановского сельского поселения Москаленского муниципального района Омской области 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639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lastRenderedPageBreak/>
                    <w:t xml:space="preserve"> "Муниципальное управление и обеспечение выполняемых  полномочий в </w:t>
                  </w: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Тумановском</w:t>
                  </w:r>
                  <w:proofErr w:type="spellEnd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сельском поселении Москаленского муниципального района Омской области"  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за 2024 год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 xml:space="preserve">№ </w:t>
                  </w:r>
                  <w:proofErr w:type="spellStart"/>
                  <w:r w:rsidRPr="00013EA2">
                    <w:rPr>
                      <w:color w:val="000000"/>
                    </w:rPr>
                    <w:t>п\</w:t>
                  </w:r>
                  <w:proofErr w:type="gramStart"/>
                  <w:r w:rsidRPr="00013EA2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Наименование мероприятия Программы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Целевой индикатор реализации мероприятия Программы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Степень достижения значения целевого индикатора</w:t>
                  </w:r>
                  <w:r w:rsidRPr="00013EA2">
                    <w:rPr>
                      <w:color w:val="000000"/>
                      <w:sz w:val="28"/>
                      <w:szCs w:val="28"/>
                    </w:rPr>
                    <w:br/>
                    <w:t>(гр.7=гр.6/ гр.5)*</w:t>
                  </w:r>
                </w:p>
              </w:tc>
              <w:tc>
                <w:tcPr>
                  <w:tcW w:w="161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Объем финансового обеспечения мероприятия Программы, тыс. рублей</w:t>
                  </w:r>
                </w:p>
              </w:tc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Уровень финансового обеспечения мероприятия Программы     (гр.12 = (гр.10 - гр.9 + гр.11) / (гр.8 - гр.9))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Эффективность реализации основного мероприятия (гр.13 = гр.7 / гр.12)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Эффективность реализации подпрограммы  (процентов) 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459"/>
              </w:trPr>
              <w:tc>
                <w:tcPr>
                  <w:tcW w:w="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4380"/>
              </w:trPr>
              <w:tc>
                <w:tcPr>
                  <w:tcW w:w="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br/>
                    <w:t>План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br/>
                    <w:t>Факт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br/>
                    <w:t>План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color w:val="000000"/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br/>
                    <w:t>Факт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неисполненные обязательства отчетного года</w:t>
                  </w:r>
                </w:p>
              </w:tc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39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888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013EA2">
                    <w:rPr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>Подпрограмма №1: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управление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32"/>
                      <w:szCs w:val="32"/>
                    </w:rPr>
                  </w:pPr>
                </w:p>
              </w:tc>
            </w:tr>
            <w:tr w:rsidR="00013EA2" w:rsidRPr="00013EA2" w:rsidTr="00013EA2">
              <w:trPr>
                <w:trHeight w:val="408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Основное мероприятие</w:t>
                  </w:r>
                  <w:proofErr w:type="gramStart"/>
                  <w:r w:rsidRPr="00013EA2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13EA2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Pr="00013EA2">
                    <w:rPr>
                      <w:b/>
                      <w:bCs/>
                      <w:sz w:val="32"/>
                      <w:szCs w:val="32"/>
                    </w:rPr>
                    <w:t xml:space="preserve">  Повышение эффективности в  деятельности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77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качества  руководства, управления  органов местного самоуправления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качества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2,000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6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отсутствуют военные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коммисариаты</w:t>
                  </w:r>
                  <w:proofErr w:type="spell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Обеспечение осуществления первичного воинского учета на территориях,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где отсутствуют военные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коммисариаты</w:t>
                  </w:r>
                  <w:proofErr w:type="spellEnd"/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единиц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07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lastRenderedPageBreak/>
                    <w:t>1.1.3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проживающих в поселениях и нуждающихся в жилых помещениях малоимущих граждан жилыми помещениями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Осуществление обеспечения проживающих в поселениях и нуждающихся в жилых помещениях малоимущих граждан жилыми помещениями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07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Предоставление помещения для работы сотруднику, замещающему должность участкового уполномоченного полиции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предоставления помещения для работы сотруднику, замещающему должность участкового уполномоченного полиции"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46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 расходных обязательств возникающих при осуществлении полномочий органами местного самоуправления"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расходных обязательств возникающих при осуществлении полномочий органами местного самоуправления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07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18"/>
                      <w:szCs w:val="18"/>
                    </w:rPr>
                  </w:pPr>
                  <w:r w:rsidRPr="00013EA2">
                    <w:rPr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Поощрение  поселений за достигнутый уровень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социально-эеономического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развития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территорий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Обеспечение поощрения  поселений за достигнутый уровень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социально-эеономического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развития территорий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5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3 566 368,14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3 566 368,14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5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№1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3 566 368,14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3 566 368,14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8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>Подпрограмма №2: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экономического потенциала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08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Основное мероприятие</w:t>
                  </w:r>
                  <w:proofErr w:type="gramStart"/>
                  <w:r w:rsidRPr="00013EA2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13EA2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 Развитие дорожного хозяйства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0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2.1.1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Содержание, ремонт автомобильных дорог и проведение мероприятий, связанных с дорожным хозяйством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Количество мероприятий, направленных на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10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2.1.2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t xml:space="preserve"> Ремонт автомобильной дороги в с. Тумановка ул. </w:t>
                  </w:r>
                  <w:proofErr w:type="gramStart"/>
                  <w:r w:rsidRPr="00013EA2">
                    <w:rPr>
                      <w:sz w:val="32"/>
                      <w:szCs w:val="32"/>
                    </w:rPr>
                    <w:t>Центральная</w:t>
                  </w:r>
                  <w:proofErr w:type="gramEnd"/>
                  <w:r w:rsidRPr="00013EA2">
                    <w:rPr>
                      <w:sz w:val="32"/>
                      <w:szCs w:val="32"/>
                    </w:rPr>
                    <w:t xml:space="preserve"> (от д. № 32 до д. № 58) Москаленского муниципального района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t xml:space="preserve">Обеспечение проведения ремонта автомобильной дороги в с. Тумановка ул. </w:t>
                  </w:r>
                  <w:proofErr w:type="gramStart"/>
                  <w:r w:rsidRPr="00013EA2">
                    <w:rPr>
                      <w:sz w:val="32"/>
                      <w:szCs w:val="32"/>
                    </w:rPr>
                    <w:t>Центральная</w:t>
                  </w:r>
                  <w:proofErr w:type="gramEnd"/>
                  <w:r w:rsidRPr="00013EA2">
                    <w:rPr>
                      <w:sz w:val="32"/>
                      <w:szCs w:val="32"/>
                    </w:rPr>
                    <w:t xml:space="preserve"> (от д. № 32 до д. № 58) Москаленского муниципального района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44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13EA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2,000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4 133 048,59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4 133 048,59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Основное мероприятие:  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Развитие коммунальной инфраструктуры Тумановского сельского поселения Москаленского </w:t>
                  </w:r>
                  <w:proofErr w:type="spellStart"/>
                  <w:proofErr w:type="gramStart"/>
                  <w:r w:rsidRPr="00013EA2">
                    <w:rPr>
                      <w:b/>
                      <w:bCs/>
                      <w:sz w:val="28"/>
                      <w:szCs w:val="28"/>
                    </w:rPr>
                    <w:t>мун</w:t>
                  </w:r>
                  <w:proofErr w:type="spellEnd"/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иципального</w:t>
                  </w:r>
                  <w:proofErr w:type="spellEnd"/>
                  <w:proofErr w:type="gramEnd"/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 района Омской области.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068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lastRenderedPageBreak/>
                    <w:t>2.2.1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Количество мероприятий, направленных на содержание уличного освещения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935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2.2.2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Осуществление обеспечения прочих мероприятий по благоустройству поселения мероприятия в области коммунального хозяйства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935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2.2.3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расходных обязательств возникающих при  осуществлении полномочий органами местного самоуправления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Осуществление обеспечения расходных обязательств возникающих при осуществлении полномочий органами местного самоуправления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635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2.2.4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Благоустройство  территории, прилегающей к объектам социального значения поселений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благоустройство  территории, прилегающей к объектам социального значения поселений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665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2.2.5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Разработка проектно-сметной документации для участия в конкурсном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отборе инициативных проектов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Осуществление разработки проектно-сметной документации для участия в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lastRenderedPageBreak/>
                    <w:t>крнкурсном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отборе инициативных проектов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44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859 500,13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859 500,13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5,000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2.3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Основное мероприятие</w:t>
                  </w:r>
                  <w:proofErr w:type="gramStart"/>
                  <w:r w:rsidRPr="00013EA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013EA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 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03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2.3.1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Предоставление субсидий гражданам, ведущим личное подсобное хозяйство, на возмещение части затрат по производству молока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Степень выплаты назначенных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местным бюджетам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граданам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>, ведущим личное подсобное хозяйство, на возмещение части затрат по производству молока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91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2.3.2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Предоставление субсидий гражданам, ведущим личное подсобное хозяйство, на возмещение части затрат по производству молока (м)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Степень выплаты назначенных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местным бюджетам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граданам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, ведущим личное подсобное хозяйство, на возмещение части затрат по производству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молока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44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2,000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372 146,40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372 146,40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44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2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9,000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5364695,120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5364695,120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9,000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852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>Подпрограмма №3</w:t>
                  </w:r>
                  <w:proofErr w:type="gramStart"/>
                  <w:r w:rsidRPr="00013EA2">
                    <w:rPr>
                      <w:b/>
                      <w:bCs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13EA2">
                    <w:rPr>
                      <w:b/>
                      <w:bCs/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социальной сферы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3.1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Основное мероприятие: 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068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3.1.1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Выплата пенсий за выслугу лет муниципальным служащим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предоставления выплаты пенсий за выслугу лет муниципальным служащим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068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3.1.2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Реализация мероприятий для детей и молодежи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Доля  мероприятий для детей и молодежи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68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3.1.3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Доля мероприятий в области спорта, физической культуры и туризма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ОМ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210 237,60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210 237,60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№3</w:t>
                  </w: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210 237,60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210 237,60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>Подпрограмма №4</w:t>
                  </w:r>
                  <w:proofErr w:type="gramStart"/>
                  <w:r w:rsidRPr="00013EA2">
                    <w:rPr>
                      <w:b/>
                      <w:bCs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013EA2">
                    <w:rPr>
                      <w:b/>
                      <w:bCs/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социальной сферы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lastRenderedPageBreak/>
                    <w:t>4.1</w:t>
                  </w:r>
                </w:p>
              </w:tc>
              <w:tc>
                <w:tcPr>
                  <w:tcW w:w="7221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Основное мероприятие: Реализация  регионального проекта "Формирование комфортной городской среды", направленного на достижение целей национального проекта "Жилье и городская среда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50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  <w:r w:rsidRPr="00013EA2">
                    <w:rPr>
                      <w:color w:val="000000"/>
                    </w:rPr>
                    <w:t>4.1.1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Реализация инициативных проектов в сфере формирования комфортной городской среды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Осуществление реализация инициативных проектов в сфере формирования комфортной городской среды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870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ОМ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2 824 838,09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2 824 838,09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№4</w:t>
                  </w: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2 824 838,09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2 824 838,09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100,000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19"/>
              </w:trPr>
              <w:tc>
                <w:tcPr>
                  <w:tcW w:w="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13EA2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МП</w:t>
                  </w: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4,00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19,00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100,00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1740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013EA2">
                    <w:rPr>
                      <w:color w:val="000000"/>
                      <w:sz w:val="32"/>
                      <w:szCs w:val="32"/>
                    </w:rPr>
                    <w:t xml:space="preserve">Вывод: эффективность реализации муниципальной программы Тумановского сельского поселения Москаленского муниципального района Омской области  "Муниципальное управление и обеспечение выполняемых  полномочий в </w:t>
                  </w:r>
                  <w:proofErr w:type="spellStart"/>
                  <w:r w:rsidRPr="00013EA2">
                    <w:rPr>
                      <w:color w:val="000000"/>
                      <w:sz w:val="32"/>
                      <w:szCs w:val="32"/>
                    </w:rPr>
                    <w:t>Тумановском</w:t>
                  </w:r>
                  <w:proofErr w:type="spellEnd"/>
                  <w:r w:rsidRPr="00013EA2">
                    <w:rPr>
                      <w:color w:val="000000"/>
                      <w:sz w:val="32"/>
                      <w:szCs w:val="32"/>
                    </w:rPr>
                    <w:t xml:space="preserve">  сельском поселении Москаленского муниципального района Омской области"   за 2024 год </w:t>
                  </w:r>
                  <w:proofErr w:type="gramStart"/>
                  <w:r w:rsidRPr="00013EA2">
                    <w:rPr>
                      <w:color w:val="000000"/>
                      <w:sz w:val="32"/>
                      <w:szCs w:val="32"/>
                    </w:rPr>
                    <w:t>-</w:t>
                  </w:r>
                  <w:r w:rsidRPr="00013EA2">
                    <w:rPr>
                      <w:sz w:val="32"/>
                      <w:szCs w:val="32"/>
                    </w:rPr>
                    <w:t>в</w:t>
                  </w:r>
                  <w:proofErr w:type="gramEnd"/>
                  <w:r w:rsidRPr="00013EA2">
                    <w:rPr>
                      <w:sz w:val="32"/>
                      <w:szCs w:val="32"/>
                    </w:rPr>
                    <w:t>ысокая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864"/>
              </w:trPr>
              <w:tc>
                <w:tcPr>
                  <w:tcW w:w="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  <w:r w:rsidRPr="00013EA2">
                    <w:rPr>
                      <w:sz w:val="36"/>
                      <w:szCs w:val="36"/>
                    </w:rPr>
                    <w:t xml:space="preserve">Глава   сельского поселения 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  <w:r w:rsidRPr="00013EA2">
                    <w:rPr>
                      <w:sz w:val="36"/>
                      <w:szCs w:val="36"/>
                    </w:rPr>
                    <w:t>А.В. Селезнев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20257" w:type="dxa"/>
              <w:tblLook w:val="04A0"/>
            </w:tblPr>
            <w:tblGrid>
              <w:gridCol w:w="285"/>
              <w:gridCol w:w="667"/>
              <w:gridCol w:w="667"/>
              <w:gridCol w:w="258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95"/>
              <w:gridCol w:w="312"/>
              <w:gridCol w:w="258"/>
              <w:gridCol w:w="312"/>
              <w:gridCol w:w="258"/>
              <w:gridCol w:w="365"/>
              <w:gridCol w:w="258"/>
              <w:gridCol w:w="365"/>
              <w:gridCol w:w="258"/>
              <w:gridCol w:w="365"/>
              <w:gridCol w:w="258"/>
              <w:gridCol w:w="365"/>
              <w:gridCol w:w="258"/>
              <w:gridCol w:w="383"/>
              <w:gridCol w:w="258"/>
              <w:gridCol w:w="383"/>
              <w:gridCol w:w="258"/>
              <w:gridCol w:w="383"/>
              <w:gridCol w:w="258"/>
              <w:gridCol w:w="383"/>
              <w:gridCol w:w="258"/>
              <w:gridCol w:w="287"/>
              <w:gridCol w:w="258"/>
              <w:gridCol w:w="287"/>
              <w:gridCol w:w="258"/>
              <w:gridCol w:w="287"/>
              <w:gridCol w:w="258"/>
              <w:gridCol w:w="287"/>
              <w:gridCol w:w="258"/>
              <w:gridCol w:w="287"/>
              <w:gridCol w:w="258"/>
              <w:gridCol w:w="287"/>
              <w:gridCol w:w="258"/>
              <w:gridCol w:w="410"/>
              <w:gridCol w:w="451"/>
              <w:gridCol w:w="451"/>
              <w:gridCol w:w="221"/>
              <w:gridCol w:w="451"/>
              <w:gridCol w:w="236"/>
              <w:gridCol w:w="395"/>
              <w:gridCol w:w="228"/>
              <w:gridCol w:w="494"/>
              <w:gridCol w:w="454"/>
            </w:tblGrid>
            <w:tr w:rsidR="00013EA2" w:rsidRPr="00013EA2" w:rsidTr="00013EA2">
              <w:trPr>
                <w:trHeight w:val="348"/>
              </w:trPr>
              <w:tc>
                <w:tcPr>
                  <w:tcW w:w="17296" w:type="dxa"/>
                  <w:gridSpan w:val="5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hyperlink r:id="rId5" w:anchor="RANGE!Par528" w:history="1">
                    <w:r w:rsidRPr="00013EA2">
                      <w:rPr>
                        <w:b/>
                        <w:bCs/>
                        <w:sz w:val="28"/>
                      </w:rPr>
                      <w:t xml:space="preserve">программы Тумановского  сельского поселения Москаленского муниципального района Омской области </w:t>
                    </w:r>
                  </w:hyperlink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17296" w:type="dxa"/>
                  <w:gridSpan w:val="5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 "Муниципальное управление и обеспечение выполняемых  полномочий в </w:t>
                  </w:r>
                  <w:proofErr w:type="spellStart"/>
                  <w:r w:rsidRPr="00013EA2">
                    <w:rPr>
                      <w:b/>
                      <w:bCs/>
                      <w:sz w:val="28"/>
                      <w:szCs w:val="28"/>
                    </w:rPr>
                    <w:t>Тумановском</w:t>
                  </w:r>
                  <w:proofErr w:type="spellEnd"/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  сельском поселении Москаленского муниципального района Омской области"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8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за весь период 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32"/>
              </w:trPr>
              <w:tc>
                <w:tcPr>
                  <w:tcW w:w="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013EA2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013EA2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Наименование основн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ого мероприятия муниципальной программы </w:t>
                  </w:r>
                </w:p>
              </w:tc>
              <w:tc>
                <w:tcPr>
                  <w:tcW w:w="5166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Целевой индикатор реализации мероприятия 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6" w:history="1">
                    <w:proofErr w:type="gramStart"/>
                    <w:r w:rsidRPr="00013EA2">
                      <w:rPr>
                        <w:sz w:val="28"/>
                      </w:rPr>
                      <w:t>Степень достижения значения целевого индикатора (гр.11 = гр.6 / гр.5</w:t>
                    </w:r>
                  </w:hyperlink>
                  <w:proofErr w:type="gramEnd"/>
                </w:p>
              </w:tc>
              <w:tc>
                <w:tcPr>
                  <w:tcW w:w="8364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Объем финансирования мероприятия, рублей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7" w:history="1">
                    <w:r w:rsidRPr="00013EA2">
                      <w:rPr>
                        <w:sz w:val="28"/>
                      </w:rPr>
                      <w:t xml:space="preserve">Уровень </w:t>
                    </w:r>
                    <w:r w:rsidRPr="00013EA2">
                      <w:rPr>
                        <w:sz w:val="28"/>
                      </w:rPr>
                      <w:lastRenderedPageBreak/>
                      <w:t>финансового обеспечения мероприятия (единиц)   (гр.</w:t>
                    </w:r>
                    <w:r w:rsidRPr="00013EA2">
                      <w:rPr>
                        <w:sz w:val="28"/>
                      </w:rPr>
                      <w:lastRenderedPageBreak/>
                      <w:t xml:space="preserve">24 = (гр.14 - гр.13 + гр.15) / (гр.12 - гр.13)) </w:t>
                    </w:r>
                  </w:hyperlink>
                </w:p>
              </w:tc>
              <w:tc>
                <w:tcPr>
                  <w:tcW w:w="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8" w:history="1">
                    <w:r w:rsidRPr="00013EA2">
                      <w:rPr>
                        <w:sz w:val="28"/>
                      </w:rPr>
                      <w:t>Эффекти</w:t>
                    </w:r>
                    <w:r w:rsidRPr="00013EA2">
                      <w:rPr>
                        <w:sz w:val="28"/>
                      </w:rPr>
                      <w:lastRenderedPageBreak/>
                      <w:t>вность реализации мероприятия     (25 = гр.11 / гр.24)</w:t>
                    </w:r>
                  </w:hyperlink>
                </w:p>
              </w:tc>
              <w:tc>
                <w:tcPr>
                  <w:tcW w:w="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Эффекти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вность реализации подпрограммы (процентов)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424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sz w:val="20"/>
                      <w:szCs w:val="20"/>
                    </w:rPr>
                  </w:pPr>
                  <w:r w:rsidRPr="00013EA2">
                    <w:rPr>
                      <w:rFonts w:ascii="Arial Cyr" w:hAnsi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9" w:history="1">
                    <w:r w:rsidRPr="00013EA2">
                      <w:rPr>
                        <w:sz w:val="28"/>
                      </w:rPr>
                      <w:t>всего</w:t>
                    </w:r>
                  </w:hyperlink>
                </w:p>
              </w:tc>
              <w:tc>
                <w:tcPr>
                  <w:tcW w:w="12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0" w:history="1">
                    <w:r w:rsidRPr="00013EA2">
                      <w:rPr>
                        <w:sz w:val="28"/>
                      </w:rPr>
                      <w:t xml:space="preserve">2021 год </w:t>
                    </w:r>
                  </w:hyperlink>
                </w:p>
              </w:tc>
              <w:tc>
                <w:tcPr>
                  <w:tcW w:w="12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1" w:history="1">
                    <w:r w:rsidRPr="00013EA2">
                      <w:rPr>
                        <w:sz w:val="28"/>
                      </w:rPr>
                      <w:t xml:space="preserve">2022 год </w:t>
                    </w:r>
                  </w:hyperlink>
                </w:p>
              </w:tc>
              <w:tc>
                <w:tcPr>
                  <w:tcW w:w="12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2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2024год</w:t>
                  </w:r>
                </w:p>
              </w:tc>
              <w:tc>
                <w:tcPr>
                  <w:tcW w:w="10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0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0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72"/>
              </w:trPr>
              <w:tc>
                <w:tcPr>
                  <w:tcW w:w="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2" w:history="1">
                    <w:r w:rsidRPr="00013EA2">
                      <w:rPr>
                        <w:sz w:val="28"/>
                      </w:rPr>
                      <w:t>всего</w:t>
                    </w:r>
                  </w:hyperlink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3" w:history="1">
                    <w:r w:rsidRPr="00013EA2">
                      <w:rPr>
                        <w:sz w:val="28"/>
                      </w:rPr>
                      <w:t>2022</w:t>
                    </w:r>
                  </w:hyperlink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3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3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3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3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3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 том числе неисполненные обязательства года, предшествующего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отчетному</w:t>
                  </w:r>
                  <w:proofErr w:type="gramEnd"/>
                </w:p>
              </w:tc>
              <w:tc>
                <w:tcPr>
                  <w:tcW w:w="2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т</w:t>
                  </w:r>
                </w:p>
              </w:tc>
              <w:tc>
                <w:tcPr>
                  <w:tcW w:w="2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неисполненные обязательства отчетного года</w:t>
                  </w:r>
                </w:p>
              </w:tc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872"/>
              </w:trPr>
              <w:tc>
                <w:tcPr>
                  <w:tcW w:w="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6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13EA2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13EA2" w:rsidRPr="00013EA2" w:rsidTr="00013EA2">
              <w:trPr>
                <w:trHeight w:val="420"/>
              </w:trPr>
              <w:tc>
                <w:tcPr>
                  <w:tcW w:w="17746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>подпрограмма №1:    Муниципальное управление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17459" w:type="dxa"/>
                  <w:gridSpan w:val="5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Основное мероприятие: Повышение эффективности в деятельности 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62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Руководство и управление в сфере установленных функций органов местного самоуправления      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качества  руководства, управления  органов местного самоуправления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качества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Уровень финансового обеспечения мероприятия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  =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факт всего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  -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в т.ч.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неисполненные</w:t>
                  </w:r>
                  <w:proofErr w:type="gramEnd"/>
                  <w:r w:rsidRPr="00013EA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об-ва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года, предшествующего отчетному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  +</w:t>
                  </w:r>
                  <w:r w:rsidRPr="00013EA2">
                    <w:t xml:space="preserve">неисполненные обязательства отчетного года  / план всего  - в т.ч. неисполненные </w:t>
                  </w:r>
                  <w:proofErr w:type="spellStart"/>
                  <w:r w:rsidRPr="00013EA2">
                    <w:t>об-ва</w:t>
                  </w:r>
                  <w:proofErr w:type="spellEnd"/>
                  <w:r w:rsidRPr="00013EA2">
                    <w:t xml:space="preserve"> года</w:t>
                  </w:r>
                  <w:r w:rsidRPr="00013EA2">
                    <w:lastRenderedPageBreak/>
                    <w:t xml:space="preserve">, предшествующего </w:t>
                  </w:r>
                  <w:proofErr w:type="gramStart"/>
                  <w:r w:rsidRPr="00013EA2">
                    <w:t>отчетному</w:t>
                  </w:r>
                  <w:proofErr w:type="gramEnd"/>
                  <w:r w:rsidRPr="00013EA2">
                    <w:t xml:space="preserve"> </w:t>
                  </w:r>
                </w:p>
              </w:tc>
            </w:tr>
            <w:tr w:rsidR="00013EA2" w:rsidRPr="00013EA2" w:rsidTr="00013EA2">
              <w:trPr>
                <w:trHeight w:val="231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комм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исариаты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Обеспечение осуществления первичного воинского учета на территориях, где отсутствуют вое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нные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коммисариаты</w:t>
                  </w:r>
                  <w:proofErr w:type="spellEnd"/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единиц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Эффективность реализации меропри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ятия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 = 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достижения значения целе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вого индикатора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 / 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Уровень финансового обеспечения мероприятия 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проживающих в поселениях и нуждающихся в жилых помещениях малоиму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щих граждан жилыми помещениями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Осуществление обеспечения проживающих в поселениях и нуждающихся в жилых помеще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ниях малоимущих граждан жилыми помещениями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единиц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0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Предоставление помещения для работы сотруднику, замещающему должность участк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ового уполномоченного полиции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Обеспечение предоставления помещения для работы сотруднику, замещающему должн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ость участкового уполномоченного полиции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0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Обеспечение расходных обязательств возникающих при осуществлении полномочий органами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Обеспечение расходных обязательств возникающих при осуществлении полномочий органами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44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Подготовка и прохождение отопительного периода для оплаты потребления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топливно-энергнтических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ресурс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ов муниципальных учреждений поселений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Обеспечение подготовки и прохождение отопительного периода для оплаты потребления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топливно-энергнтическ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их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ресурсов муниципальных учреждений поселений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60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мер пожарной безопасности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мер пожарной безопасности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44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1.1.8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Поощрение поселений за достигнутый уровень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соц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иально-эеономического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развития территорий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Обеспечение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gjjohtybz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  поселений за достигнутый уро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вень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социально-эеономического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развития территорий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60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1.1.9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Обеспечения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повышения оплаты  труда органов местного самоуправления поселений</w:t>
                  </w:r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Обеспечения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повышения оплаты  труда органов местного самоуправления поселений</w:t>
                  </w:r>
                  <w:proofErr w:type="gramEnd"/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5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ОМ №1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9,000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11 341 483,61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11 341 483,61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2 014 770,44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2 014 770,44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2 623 271,27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2 623 271,27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3137073,76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3137073,76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3566368,14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3566368,14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9,000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5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№1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88"/>
              </w:trPr>
              <w:tc>
                <w:tcPr>
                  <w:tcW w:w="17746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подпрограмма 2:  Развитие экономического потенциала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13EA2" w:rsidRPr="00013EA2" w:rsidTr="00013EA2">
              <w:trPr>
                <w:trHeight w:val="88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17459" w:type="dxa"/>
                  <w:gridSpan w:val="5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Основное мероприятие: Развитие дорожного хозяйства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90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2.1.1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Содержание, ремонт автомобильных дорог и проведение мероприят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ий, связанных с дорожным хозяйством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Количество мероприятий, направленных на содержание автомобильн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ых дорог общего пользования местного значения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04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2.1.2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t>Капитальный ремонт, ремонт автомобильных дорог общего польз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 xml:space="preserve">ования местного </w:t>
                  </w:r>
                  <w:proofErr w:type="spellStart"/>
                  <w:r w:rsidRPr="00013EA2">
                    <w:rPr>
                      <w:sz w:val="32"/>
                      <w:szCs w:val="32"/>
                    </w:rPr>
                    <w:t>значенияв</w:t>
                  </w:r>
                  <w:proofErr w:type="spellEnd"/>
                  <w:r w:rsidRPr="00013EA2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013EA2">
                    <w:rPr>
                      <w:sz w:val="32"/>
                      <w:szCs w:val="32"/>
                    </w:rPr>
                    <w:t>поселениях</w:t>
                  </w:r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lastRenderedPageBreak/>
                    <w:t>Доля мероприятий, направленных на капитальный ремонт, ремо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>нт автомобильных дорог общего пользования местного значения в поселениях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03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2.1.3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t xml:space="preserve">Капитальный ремонт, 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 xml:space="preserve">ремонт автомобильных дорог общего пользования местного </w:t>
                  </w:r>
                  <w:proofErr w:type="spellStart"/>
                  <w:r w:rsidRPr="00013EA2">
                    <w:rPr>
                      <w:sz w:val="32"/>
                      <w:szCs w:val="32"/>
                    </w:rPr>
                    <w:t>значенияв</w:t>
                  </w:r>
                  <w:proofErr w:type="spellEnd"/>
                  <w:r w:rsidRPr="00013EA2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013EA2">
                    <w:rPr>
                      <w:sz w:val="32"/>
                      <w:szCs w:val="32"/>
                    </w:rPr>
                    <w:t>поселениях</w:t>
                  </w:r>
                  <w:proofErr w:type="gramEnd"/>
                </w:p>
              </w:tc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lastRenderedPageBreak/>
                    <w:t xml:space="preserve">Доля мероприятий, 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 xml:space="preserve">направленных на капитальный ремонт, ремонт автомобильных дорог общего пользования местного 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>значения в поселениях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03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2.1.4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t xml:space="preserve">Ремонт автомобильной дороги в с. Тумановка ул. </w:t>
                  </w:r>
                  <w:proofErr w:type="gramStart"/>
                  <w:r w:rsidRPr="00013EA2">
                    <w:rPr>
                      <w:sz w:val="32"/>
                      <w:szCs w:val="32"/>
                    </w:rPr>
                    <w:t>Центральная</w:t>
                  </w:r>
                  <w:proofErr w:type="gramEnd"/>
                  <w:r w:rsidRPr="00013EA2">
                    <w:rPr>
                      <w:sz w:val="32"/>
                      <w:szCs w:val="32"/>
                    </w:rPr>
                    <w:t xml:space="preserve"> (от д. № 32 до 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>д. № 58) Москаленского муниципального района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  <w:r w:rsidRPr="00013EA2">
                    <w:rPr>
                      <w:sz w:val="32"/>
                      <w:szCs w:val="32"/>
                    </w:rPr>
                    <w:lastRenderedPageBreak/>
                    <w:t xml:space="preserve">Обеспечение проведения ремонта автомобильной дороги в с. Тумановка </w:t>
                  </w:r>
                  <w:r w:rsidRPr="00013EA2">
                    <w:rPr>
                      <w:sz w:val="32"/>
                      <w:szCs w:val="32"/>
                    </w:rPr>
                    <w:lastRenderedPageBreak/>
                    <w:t xml:space="preserve">ул. </w:t>
                  </w:r>
                  <w:proofErr w:type="gramStart"/>
                  <w:r w:rsidRPr="00013EA2">
                    <w:rPr>
                      <w:sz w:val="32"/>
                      <w:szCs w:val="32"/>
                    </w:rPr>
                    <w:t>Центральная</w:t>
                  </w:r>
                  <w:proofErr w:type="gramEnd"/>
                  <w:r w:rsidRPr="00013EA2">
                    <w:rPr>
                      <w:sz w:val="32"/>
                      <w:szCs w:val="32"/>
                    </w:rPr>
                    <w:t xml:space="preserve"> (от д. № 32 до д. № 58) Москаленского муниципального района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10 618 47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0,78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10 618 47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0,78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1 011 862,3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1 011 862,3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959 854,57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959 854,57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4513705,2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4513705,2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4133048,5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4133048,5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8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2.2</w:t>
                  </w:r>
                </w:p>
              </w:tc>
              <w:tc>
                <w:tcPr>
                  <w:tcW w:w="17459" w:type="dxa"/>
                  <w:gridSpan w:val="5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Основное мероприятие:  Развитие  коммунальной </w:t>
                  </w:r>
                  <w:proofErr w:type="spellStart"/>
                  <w:r w:rsidRPr="00013EA2">
                    <w:rPr>
                      <w:b/>
                      <w:bCs/>
                      <w:sz w:val="28"/>
                      <w:szCs w:val="28"/>
                    </w:rPr>
                    <w:t>инраструктуры</w:t>
                  </w:r>
                  <w:proofErr w:type="spellEnd"/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42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2.2.1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Количество мероприятий, направленных на содержание уличного освещения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2.2.2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Прочие мероприятий по благоустройству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Осуществление обеспечения прочих меропр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иятий по благоустройству поселения мероприятия в области коммунального хозяйства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2.2.3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Участие в организации деятельности по транспортирован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ию твердых коммунальных отходов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Обеспечения участия в организации деятельности по трансп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ортированию твердых коммунальных отходов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32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2.2.4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Осуществление обеспечения прочих мероприятий по благоустройству поселения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2.2.5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Мероприятия в обл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асти коммунального хозяйства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 Обеспечение   мер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оприятия в области коммунального хозяйства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2.2.6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Обеспечение расходных обязательств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возникающихсамоуправления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при  осуществлении полно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мочий органами местного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Осуществление обеспечения расходных обязательств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возникающихсамоуправления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при  осуще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ствлении полномочий органами местного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2.2.7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Разработка проектно-сметной документации для участия в конкурсном отборе инициативных проектов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Осуществление разработки проектно-сметной документации для участия в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крнкурсном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отборе инициатив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ных проектов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2.2.8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Благоустройство  территории, прилегающей к объектам социального значения поселений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Обеспечение благоустройство  территории, прилегающей к объектам социального значения поселений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2 162 58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9,72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2 162 58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9,72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294 256,8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294 256,8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844 229,5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844 229,5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164603,2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164603,2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859500,1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859500,1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8,000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4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2.3</w:t>
                  </w:r>
                </w:p>
              </w:tc>
              <w:tc>
                <w:tcPr>
                  <w:tcW w:w="17459" w:type="dxa"/>
                  <w:gridSpan w:val="5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Основное мероприятие:  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77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2.3.2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Участие в организации и финансировании  проведения общественных работ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Степень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предостовления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финансирования проведения общественных работ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13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Участие в организации и финансирова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нии  проведения общественных работ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Степень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предостовления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финансирования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проведения общественных работ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7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2.3.3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Предоставление субсидий гражданам, ведущим личное подсобное хозяйство, на возмещение части затрат по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производству молока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Степень выплаты назначенных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местным бюджетам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сидий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граданам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>, ведущим личное подсобное хозяйство, на возмещение части затрат по производству молока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7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2.3.4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Предоставление субсидий гражданам, 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ведущим личное подсобное хозяйство, на возмещение части затрат по производству молока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 xml:space="preserve">Степень выплаты назначенных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местным бюджетам на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предостовление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 xml:space="preserve"> субсидий </w:t>
                  </w:r>
                  <w:proofErr w:type="spellStart"/>
                  <w:r w:rsidRPr="00013EA2">
                    <w:rPr>
                      <w:sz w:val="28"/>
                      <w:szCs w:val="28"/>
                    </w:rPr>
                    <w:t>граданам</w:t>
                  </w:r>
                  <w:proofErr w:type="spellEnd"/>
                  <w:r w:rsidRPr="00013EA2">
                    <w:rPr>
                      <w:sz w:val="28"/>
                      <w:szCs w:val="28"/>
                    </w:rPr>
                    <w:t>, ведущим личное подсобное хозяйство, на возмещение части зат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рат по производству молока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59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2.3.5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Оформление технической документации на объекты недвижимого имущества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Осуществления оформления технической документации на объекты недвижимого имущества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89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2.3.6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Оформление имущ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ества в муниципальную собственность поселения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Осуществление оф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ормления имущества в муниципальную собственность поселения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Эффективность реализации ОМ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1 072 026,88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1 072 026,88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180 398,66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180 398,66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246 969,62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246 969,62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272512,2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272512,2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372146,4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372146,4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2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6,000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420"/>
              </w:trPr>
              <w:tc>
                <w:tcPr>
                  <w:tcW w:w="17746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>Подпрограмма 3: Развитие социальной сферы Тумановского сельского поселения Москаленского муниципального района Омской области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17459" w:type="dxa"/>
                  <w:gridSpan w:val="5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Основное мероприятие: Осуществление развития деятельности  в сфере образования, культуры, физической культуры и спорта  Тумановского сельского поселения Москаленского муниципального района Омской области 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44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3.1.2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 xml:space="preserve">Обеспечение доступности и </w:t>
                  </w:r>
                  <w:proofErr w:type="gramStart"/>
                  <w:r w:rsidRPr="00013EA2">
                    <w:rPr>
                      <w:sz w:val="28"/>
                      <w:szCs w:val="28"/>
                    </w:rPr>
                    <w:t>качества</w:t>
                  </w:r>
                  <w:proofErr w:type="gramEnd"/>
                  <w:r w:rsidRPr="00013EA2">
                    <w:rPr>
                      <w:sz w:val="28"/>
                      <w:szCs w:val="28"/>
                    </w:rPr>
                    <w:t xml:space="preserve"> культурных благ и услуг на территории поселения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Количество мероприятий для населения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0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3.1.3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Реализация мероприятий для детей и молодежи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Доля мероприятий для детей и молодежи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08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3.1.4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Доля мероприятий в области спорта, физической культуры и туризма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62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3.1.5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Выплата пенсий за выслугу лет муниципальным служащим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Степень предоставления выплаты пенсий за выслугу лет муниципа</w:t>
                  </w:r>
                  <w:r w:rsidRPr="00013EA2">
                    <w:rPr>
                      <w:sz w:val="28"/>
                      <w:szCs w:val="28"/>
                    </w:rPr>
                    <w:lastRenderedPageBreak/>
                    <w:t>льным служащим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ОМ №1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1 504 910,52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1 504 910,52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926550,65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926550,65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176101,36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176101,36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192020,91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192020,91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210237,6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210237,6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№3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17746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013EA2">
                    <w:rPr>
                      <w:b/>
                      <w:bCs/>
                      <w:sz w:val="32"/>
                      <w:szCs w:val="32"/>
                    </w:rPr>
                    <w:t xml:space="preserve">Подпрограмма 4: Формирование комфортной городской среды на территории с. Тумановка Москаленского муниципального района Омской </w:t>
                  </w:r>
                  <w:proofErr w:type="spellStart"/>
                  <w:r w:rsidRPr="00013EA2">
                    <w:rPr>
                      <w:b/>
                      <w:bCs/>
                      <w:sz w:val="32"/>
                      <w:szCs w:val="32"/>
                    </w:rPr>
                    <w:t>областим</w:t>
                  </w:r>
                  <w:proofErr w:type="spellEnd"/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17459" w:type="dxa"/>
                  <w:gridSpan w:val="5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Основное мероприятие: 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204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4.1.2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 xml:space="preserve">Реализация инициативных проектов в 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сфере формирования комфортной городской среды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Осуществление реализация инициативны</w:t>
                  </w: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х проектов в сфере формирования комфортной городской среды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lastRenderedPageBreak/>
                    <w:t>процент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ОМ №1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2 824 838,09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2 824 838,09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2824838,09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2824838,09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1,000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Эффективность реализации ПП №4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rFonts w:ascii="Arial Cyr" w:hAnsi="Arial Cyr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5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hyperlink r:id="rId14" w:history="1">
                    <w:r w:rsidRPr="00013EA2">
                      <w:rPr>
                        <w:b/>
                        <w:bCs/>
                        <w:color w:val="000000"/>
                        <w:sz w:val="28"/>
                      </w:rPr>
                      <w:t>Эффективность реализации МП</w:t>
                    </w:r>
                  </w:hyperlink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r w:rsidRPr="00013EA2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13EA2">
                    <w:rPr>
                      <w:sz w:val="28"/>
                      <w:szCs w:val="28"/>
                    </w:rPr>
                    <w:t>x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EA2" w:rsidRPr="00013EA2" w:rsidRDefault="00013EA2" w:rsidP="00013EA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13EA2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EA2" w:rsidRPr="00013EA2" w:rsidRDefault="00013EA2" w:rsidP="00013EA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129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6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color w:val="000000"/>
                      <w:sz w:val="32"/>
                      <w:szCs w:val="32"/>
                    </w:rPr>
                  </w:pPr>
                  <w:r w:rsidRPr="00013EA2">
                    <w:rPr>
                      <w:color w:val="000000"/>
                      <w:sz w:val="32"/>
                      <w:szCs w:val="32"/>
                    </w:rPr>
                    <w:t xml:space="preserve">Вывод: эффективность реализации муниципальной программы Тумановского сельского поселения Москаленского муниципального района Омской области  "Муниципальное управление и обеспечение </w:t>
                  </w:r>
                  <w:proofErr w:type="spellStart"/>
                  <w:r w:rsidRPr="00013EA2">
                    <w:rPr>
                      <w:color w:val="000000"/>
                      <w:sz w:val="32"/>
                      <w:szCs w:val="32"/>
                    </w:rPr>
                    <w:t>выполненяемых</w:t>
                  </w:r>
                  <w:proofErr w:type="spellEnd"/>
                  <w:r w:rsidRPr="00013EA2">
                    <w:rPr>
                      <w:color w:val="000000"/>
                      <w:sz w:val="32"/>
                      <w:szCs w:val="32"/>
                    </w:rPr>
                    <w:t xml:space="preserve"> полномочий в </w:t>
                  </w:r>
                  <w:proofErr w:type="spellStart"/>
                  <w:r w:rsidRPr="00013EA2">
                    <w:rPr>
                      <w:color w:val="000000"/>
                      <w:sz w:val="32"/>
                      <w:szCs w:val="32"/>
                    </w:rPr>
                    <w:t>Тумановском</w:t>
                  </w:r>
                  <w:proofErr w:type="spellEnd"/>
                  <w:r w:rsidRPr="00013EA2">
                    <w:rPr>
                      <w:color w:val="000000"/>
                      <w:sz w:val="32"/>
                      <w:szCs w:val="32"/>
                    </w:rPr>
                    <w:t xml:space="preserve"> сельском поселении Москаленского муниципального района Омской области"  за весь период реализации в 2024году  </w:t>
                  </w:r>
                  <w:proofErr w:type="gramStart"/>
                  <w:r w:rsidRPr="00013EA2">
                    <w:rPr>
                      <w:color w:val="000000"/>
                      <w:sz w:val="32"/>
                      <w:szCs w:val="32"/>
                    </w:rPr>
                    <w:t>-</w:t>
                  </w:r>
                  <w:r w:rsidRPr="00013EA2">
                    <w:rPr>
                      <w:sz w:val="32"/>
                      <w:szCs w:val="32"/>
                    </w:rPr>
                    <w:t>в</w:t>
                  </w:r>
                  <w:proofErr w:type="gramEnd"/>
                  <w:r w:rsidRPr="00013EA2">
                    <w:rPr>
                      <w:sz w:val="32"/>
                      <w:szCs w:val="32"/>
                    </w:rPr>
                    <w:t>ысокая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648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  <w:r w:rsidRPr="00013EA2">
                    <w:rPr>
                      <w:sz w:val="36"/>
                      <w:szCs w:val="36"/>
                    </w:rPr>
                    <w:t xml:space="preserve">Глава  сельского поселения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0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  <w:r w:rsidRPr="00013EA2">
                    <w:rPr>
                      <w:sz w:val="36"/>
                      <w:szCs w:val="36"/>
                    </w:rPr>
                    <w:t>А.В. Селезнев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36"/>
                      <w:szCs w:val="36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13EA2" w:rsidRPr="00013EA2" w:rsidTr="00013EA2">
              <w:trPr>
                <w:trHeight w:val="360"/>
              </w:trPr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/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EA2" w:rsidRPr="00013EA2" w:rsidRDefault="00013EA2" w:rsidP="00013EA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  <w:tr w:rsidR="00013EA2" w:rsidTr="00013EA2">
        <w:trPr>
          <w:trHeight w:val="36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EA2" w:rsidRDefault="00013EA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Default="00013EA2"/>
    <w:p w:rsidR="00013EA2" w:rsidRPr="00FD3E0A" w:rsidRDefault="00013EA2" w:rsidP="00013EA2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09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4.2025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013EA2" w:rsidRDefault="00013EA2" w:rsidP="00013EA2"/>
    <w:p w:rsidR="00013EA2" w:rsidRDefault="00013EA2"/>
    <w:sectPr w:rsidR="00013EA2" w:rsidSect="004E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629B"/>
    <w:multiLevelType w:val="hybridMultilevel"/>
    <w:tmpl w:val="156C3B46"/>
    <w:lvl w:ilvl="0" w:tplc="95068F3A">
      <w:start w:val="1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EA2"/>
    <w:rsid w:val="00013EA2"/>
    <w:rsid w:val="00175B5B"/>
    <w:rsid w:val="004E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13E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64">
    <w:name w:val="xl64"/>
    <w:basedOn w:val="a"/>
    <w:rsid w:val="00013EA2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013EA2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013EA2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013EA2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013EA2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013EA2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1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E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13E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E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01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rsid w:val="00013E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013E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13EA2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13EA2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013E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1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013E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013EA2"/>
    <w:pP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013EA2"/>
    <w:pP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013EA2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013EA2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013EA2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013E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013E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013EA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013E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13EA2"/>
    <w:pP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013EA2"/>
    <w:pPr>
      <w:spacing w:before="100" w:beforeAutospacing="1" w:after="100" w:afterAutospacing="1"/>
      <w:jc w:val="right"/>
      <w:textAlignment w:val="top"/>
    </w:pPr>
  </w:style>
  <w:style w:type="paragraph" w:customStyle="1" w:styleId="xl141">
    <w:name w:val="xl141"/>
    <w:basedOn w:val="a"/>
    <w:rsid w:val="00013EA2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2">
    <w:name w:val="xl142"/>
    <w:basedOn w:val="a"/>
    <w:rsid w:val="00013EA2"/>
    <w:pP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013EA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013EA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013EA2"/>
    <w:pP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013EA2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013EA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013EA2"/>
    <w:pPr>
      <w:spacing w:before="100" w:beforeAutospacing="1" w:after="100" w:afterAutospacing="1"/>
    </w:pPr>
    <w:rPr>
      <w:sz w:val="32"/>
      <w:szCs w:val="32"/>
    </w:rPr>
  </w:style>
  <w:style w:type="paragraph" w:customStyle="1" w:styleId="font7">
    <w:name w:val="font7"/>
    <w:basedOn w:val="a"/>
    <w:rsid w:val="00013EA2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47">
    <w:name w:val="xl147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148">
    <w:name w:val="xl148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149">
    <w:name w:val="xl149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1">
    <w:name w:val="xl151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32"/>
      <w:szCs w:val="32"/>
    </w:rPr>
  </w:style>
  <w:style w:type="paragraph" w:customStyle="1" w:styleId="xl152">
    <w:name w:val="xl152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32"/>
      <w:szCs w:val="32"/>
    </w:rPr>
  </w:style>
  <w:style w:type="paragraph" w:customStyle="1" w:styleId="xl153">
    <w:name w:val="xl153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32"/>
      <w:szCs w:val="32"/>
    </w:rPr>
  </w:style>
  <w:style w:type="paragraph" w:customStyle="1" w:styleId="xl154">
    <w:name w:val="xl154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5">
    <w:name w:val="xl155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6">
    <w:name w:val="xl156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</w:rPr>
  </w:style>
  <w:style w:type="paragraph" w:customStyle="1" w:styleId="xl157">
    <w:name w:val="xl157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</w:rPr>
  </w:style>
  <w:style w:type="paragraph" w:customStyle="1" w:styleId="xl158">
    <w:name w:val="xl158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</w:rPr>
  </w:style>
  <w:style w:type="paragraph" w:customStyle="1" w:styleId="xl159">
    <w:name w:val="xl159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161">
    <w:name w:val="xl161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162">
    <w:name w:val="xl162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64">
    <w:name w:val="xl164"/>
    <w:basedOn w:val="a"/>
    <w:rsid w:val="00013E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65">
    <w:name w:val="xl165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013EA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u w:val="single"/>
    </w:rPr>
  </w:style>
  <w:style w:type="paragraph" w:customStyle="1" w:styleId="xl169">
    <w:name w:val="xl169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013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013EA2"/>
    <w:pPr>
      <w:spacing w:before="100" w:beforeAutospacing="1" w:after="100" w:afterAutospacing="1"/>
      <w:jc w:val="right"/>
    </w:pPr>
    <w:rPr>
      <w:sz w:val="48"/>
      <w:szCs w:val="48"/>
    </w:rPr>
  </w:style>
  <w:style w:type="paragraph" w:customStyle="1" w:styleId="xl172">
    <w:name w:val="xl172"/>
    <w:basedOn w:val="a"/>
    <w:rsid w:val="00013EA2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73">
    <w:name w:val="xl173"/>
    <w:basedOn w:val="a"/>
    <w:rsid w:val="00013E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013E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013E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013E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7">
    <w:name w:val="xl177"/>
    <w:basedOn w:val="a"/>
    <w:rsid w:val="00013E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8">
    <w:name w:val="xl178"/>
    <w:basedOn w:val="a"/>
    <w:rsid w:val="00013E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9">
    <w:name w:val="xl179"/>
    <w:basedOn w:val="a"/>
    <w:rsid w:val="00013E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BD15AD672A34E9FEB66C28345DAD2E8FF91BE185ABB11FEAA967056D1524396F2CED5C677A4035F06C9CtEd9M" TargetMode="External"/><Relationship Id="rId13" Type="http://schemas.openxmlformats.org/officeDocument/2006/relationships/hyperlink" Target="consultantplus://offline/ref=0370BD15AD672A34E9FEB66C28345DAD2E8FF91BE185ABB11FEAA967056D1524396F2CED5C677A4035F06C9CtEd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BD15AD672A34E9FEB66C28345DAD2E8FF91BE185ABB11FEAA967056D1524396F2CED5C677A4035F06C9CtEd8M" TargetMode="External"/><Relationship Id="rId12" Type="http://schemas.openxmlformats.org/officeDocument/2006/relationships/hyperlink" Target="consultantplus://offline/ref=0370BD15AD672A34E9FEB66C28345DAD2E8FF91BE185ABB11FEAA967056D1524396F2CED5C677A4035F06C9CtEd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70BD15AD672A34E9FEB66C28345DAD2E8FF91BE185ABB11FEAA967056D1524396F2CED5C677A4035F06C9CtEd7M" TargetMode="External"/><Relationship Id="rId11" Type="http://schemas.openxmlformats.org/officeDocument/2006/relationships/hyperlink" Target="consultantplus://offline/ref=0370BD15AD672A34E9FEB66C28345DAD2E8FF91BE185ABB11FEAA967056D1524396F2CED5C677A4035F06C9CtEd6M" TargetMode="External"/><Relationship Id="rId5" Type="http://schemas.openxmlformats.org/officeDocument/2006/relationships/hyperlink" Target="file:///C:\Users\User\AppData\Local\Temp\Rar$DIa0.084\2&#1055;&#1088;&#1080;&#1083;.2-3%20&#1054;&#1090;&#1095;&#1077;&#1090;%20&#1086;%20&#1088;&#1077;&#1072;&#1083;&#1080;&#1079;&#1072;&#1094;&#1080;&#1080;%20&#1052;&#1055;%20&#1079;&#1072;%202022.xls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70BD15AD672A34E9FEB66C28345DAD2E8FF91BE185ABB11FEAA967056D1524396F2CED5C677A4035F06C9CtEd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0BD15AD672A34E9FEB66C28345DAD2E8FF91BE185ABB11FEAA967056D1524396F2CED5C677A4035F06C9CtEd5M" TargetMode="External"/><Relationship Id="rId14" Type="http://schemas.openxmlformats.org/officeDocument/2006/relationships/hyperlink" Target="consultantplus://offline/ref=0370BD15AD672A34E9FEB66C28345DAD2E8FF91BE185ABB11FEAA967056D1524396F2CED5C677A4035F06C9DtE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7772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2025-04-10T04:20:00Z</dcterms:created>
  <dcterms:modified xsi:type="dcterms:W3CDTF">2025-04-10T04:32:00Z</dcterms:modified>
</cp:coreProperties>
</file>