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ADA" w:rsidRPr="00495ADA" w:rsidRDefault="00495ADA" w:rsidP="00495A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 w:rsidRPr="00495ADA">
        <w:t xml:space="preserve">Издается с ноября 2005 года                                         </w:t>
      </w:r>
      <w:r w:rsidR="005D2924">
        <w:t xml:space="preserve">                       № 5 от 06</w:t>
      </w:r>
      <w:r w:rsidRPr="00495ADA">
        <w:t>.04.2023</w:t>
      </w:r>
    </w:p>
    <w:p w:rsidR="00495ADA" w:rsidRPr="00495ADA" w:rsidRDefault="00495ADA" w:rsidP="00495ADA"/>
    <w:p w:rsidR="00495ADA" w:rsidRPr="00495ADA" w:rsidRDefault="00495ADA" w:rsidP="00495ADA">
      <w:pPr>
        <w:jc w:val="center"/>
        <w:rPr>
          <w:sz w:val="48"/>
          <w:szCs w:val="48"/>
        </w:rPr>
      </w:pPr>
      <w:r w:rsidRPr="00495ADA">
        <w:rPr>
          <w:b/>
          <w:i/>
          <w:sz w:val="48"/>
          <w:szCs w:val="48"/>
        </w:rPr>
        <w:t>МУНИЦИПАЛЬНЫЙ ВЕСТНИК</w:t>
      </w:r>
      <w:r w:rsidRPr="00495ADA">
        <w:rPr>
          <w:sz w:val="48"/>
          <w:szCs w:val="48"/>
        </w:rPr>
        <w:t xml:space="preserve"> </w:t>
      </w:r>
      <w:r w:rsidRPr="00495ADA">
        <w:rPr>
          <w:b/>
          <w:i/>
          <w:sz w:val="48"/>
          <w:szCs w:val="48"/>
        </w:rPr>
        <w:t>ТУМАНОВСКОГО СЕЛЬСКОГО ПОСЕЛЕНИЯ</w:t>
      </w:r>
      <w:r w:rsidRPr="00495ADA">
        <w:rPr>
          <w:sz w:val="48"/>
          <w:szCs w:val="48"/>
        </w:rPr>
        <w:t xml:space="preserve">  </w:t>
      </w:r>
    </w:p>
    <w:p w:rsidR="00495ADA" w:rsidRPr="00495ADA" w:rsidRDefault="00495ADA" w:rsidP="00495ADA">
      <w:pPr>
        <w:jc w:val="center"/>
        <w:rPr>
          <w:b/>
          <w:sz w:val="26"/>
          <w:szCs w:val="26"/>
        </w:rPr>
      </w:pPr>
      <w:r w:rsidRPr="00495ADA">
        <w:rPr>
          <w:b/>
          <w:sz w:val="26"/>
          <w:szCs w:val="26"/>
        </w:rPr>
        <w:t>СОВЕТ</w:t>
      </w:r>
    </w:p>
    <w:p w:rsidR="00495ADA" w:rsidRPr="00495ADA" w:rsidRDefault="00495ADA" w:rsidP="00495ADA">
      <w:pPr>
        <w:jc w:val="center"/>
        <w:rPr>
          <w:b/>
          <w:sz w:val="26"/>
          <w:szCs w:val="26"/>
        </w:rPr>
      </w:pPr>
      <w:r w:rsidRPr="00495ADA">
        <w:rPr>
          <w:b/>
          <w:sz w:val="26"/>
          <w:szCs w:val="26"/>
        </w:rPr>
        <w:t>ТУМАНОВСКОГО СЕЛЬСКОГО ПОСЕЛЕНИЯ</w:t>
      </w:r>
    </w:p>
    <w:p w:rsidR="00495ADA" w:rsidRPr="00495ADA" w:rsidRDefault="00495ADA" w:rsidP="00495ADA">
      <w:pPr>
        <w:jc w:val="center"/>
        <w:rPr>
          <w:b/>
          <w:sz w:val="26"/>
          <w:szCs w:val="26"/>
        </w:rPr>
      </w:pPr>
      <w:r w:rsidRPr="00495ADA">
        <w:rPr>
          <w:b/>
          <w:sz w:val="26"/>
          <w:szCs w:val="26"/>
        </w:rPr>
        <w:t>МОСКАЛЕНСКОГО МУНИЦИПАЛЬНОГО РАЙОНА</w:t>
      </w:r>
    </w:p>
    <w:p w:rsidR="00495ADA" w:rsidRPr="00495ADA" w:rsidRDefault="00495ADA" w:rsidP="00495ADA">
      <w:pPr>
        <w:jc w:val="center"/>
        <w:rPr>
          <w:b/>
          <w:sz w:val="26"/>
          <w:szCs w:val="26"/>
        </w:rPr>
      </w:pPr>
      <w:r w:rsidRPr="00495ADA">
        <w:rPr>
          <w:b/>
          <w:sz w:val="26"/>
          <w:szCs w:val="26"/>
        </w:rPr>
        <w:t>ОМСКОЙ ОБЛАСТИ</w:t>
      </w:r>
    </w:p>
    <w:p w:rsidR="00495ADA" w:rsidRPr="00495ADA" w:rsidRDefault="00495ADA" w:rsidP="00495ADA">
      <w:pPr>
        <w:jc w:val="center"/>
        <w:rPr>
          <w:b/>
          <w:sz w:val="26"/>
          <w:szCs w:val="26"/>
        </w:rPr>
      </w:pPr>
    </w:p>
    <w:p w:rsidR="00495ADA" w:rsidRPr="00495ADA" w:rsidRDefault="00495ADA" w:rsidP="00495ADA">
      <w:pPr>
        <w:jc w:val="center"/>
        <w:rPr>
          <w:b/>
          <w:sz w:val="26"/>
          <w:szCs w:val="26"/>
        </w:rPr>
      </w:pPr>
      <w:proofErr w:type="gramStart"/>
      <w:r w:rsidRPr="00495ADA">
        <w:rPr>
          <w:b/>
          <w:sz w:val="26"/>
          <w:szCs w:val="26"/>
        </w:rPr>
        <w:t>Р</w:t>
      </w:r>
      <w:proofErr w:type="gramEnd"/>
      <w:r w:rsidRPr="00495ADA">
        <w:rPr>
          <w:b/>
          <w:sz w:val="26"/>
          <w:szCs w:val="26"/>
        </w:rPr>
        <w:t xml:space="preserve"> Е Ш Е Н И Е</w:t>
      </w:r>
    </w:p>
    <w:p w:rsidR="00495ADA" w:rsidRPr="00495ADA" w:rsidRDefault="00495ADA" w:rsidP="00495ADA">
      <w:pPr>
        <w:jc w:val="center"/>
        <w:rPr>
          <w:b/>
          <w:sz w:val="26"/>
          <w:szCs w:val="26"/>
        </w:rPr>
      </w:pPr>
      <w:r w:rsidRPr="00495ADA">
        <w:rPr>
          <w:b/>
          <w:sz w:val="26"/>
          <w:szCs w:val="26"/>
        </w:rPr>
        <w:t>от 28.03.2023 № 10</w:t>
      </w:r>
    </w:p>
    <w:p w:rsidR="00495ADA" w:rsidRPr="00495ADA" w:rsidRDefault="00495ADA" w:rsidP="00495ADA">
      <w:pPr>
        <w:jc w:val="both"/>
        <w:rPr>
          <w:sz w:val="26"/>
          <w:szCs w:val="26"/>
        </w:rPr>
      </w:pPr>
    </w:p>
    <w:p w:rsidR="00495ADA" w:rsidRPr="00495ADA" w:rsidRDefault="00495ADA" w:rsidP="00495ADA">
      <w:pPr>
        <w:jc w:val="center"/>
        <w:rPr>
          <w:b/>
          <w:sz w:val="26"/>
          <w:szCs w:val="26"/>
        </w:rPr>
      </w:pPr>
      <w:r w:rsidRPr="00495ADA">
        <w:rPr>
          <w:b/>
          <w:sz w:val="26"/>
          <w:szCs w:val="26"/>
        </w:rPr>
        <w:t xml:space="preserve">О ВНЕСЕНИИ ИЗМЕНЕНИЙ И ДОПОЛНЕНИЙ В УСТАВ </w:t>
      </w:r>
    </w:p>
    <w:p w:rsidR="00495ADA" w:rsidRPr="00495ADA" w:rsidRDefault="00495ADA" w:rsidP="00495ADA">
      <w:pPr>
        <w:jc w:val="center"/>
        <w:rPr>
          <w:b/>
          <w:sz w:val="26"/>
          <w:szCs w:val="26"/>
        </w:rPr>
      </w:pPr>
      <w:r w:rsidRPr="00495ADA">
        <w:rPr>
          <w:b/>
          <w:sz w:val="26"/>
          <w:szCs w:val="26"/>
        </w:rPr>
        <w:t xml:space="preserve"> ТУМАНОВСКОГО СЕЛЬСКОГО ПОСЕЛЕНИЯ МОСКАЛЕНСКОГО МУНИЦИПАЛЬНОГО РАЙОНА ОМСКОЙ ОБЛАСТИ </w:t>
      </w:r>
    </w:p>
    <w:p w:rsidR="00495ADA" w:rsidRPr="00495ADA" w:rsidRDefault="00495ADA" w:rsidP="00495ADA">
      <w:pPr>
        <w:jc w:val="both"/>
        <w:rPr>
          <w:sz w:val="26"/>
          <w:szCs w:val="26"/>
        </w:rPr>
      </w:pPr>
    </w:p>
    <w:p w:rsidR="00495ADA" w:rsidRPr="00495ADA" w:rsidRDefault="00495ADA" w:rsidP="00495ADA">
      <w:pPr>
        <w:tabs>
          <w:tab w:val="left" w:pos="851"/>
          <w:tab w:val="left" w:pos="10065"/>
        </w:tabs>
        <w:ind w:right="282" w:firstLine="709"/>
        <w:jc w:val="both"/>
        <w:rPr>
          <w:sz w:val="26"/>
          <w:szCs w:val="26"/>
        </w:rPr>
      </w:pPr>
      <w:r w:rsidRPr="00495ADA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Тумановского сельского поселения Москаленского муниципального района Омской области, Совет Тумановского сельского поселения РЕШИЛ:</w:t>
      </w:r>
    </w:p>
    <w:p w:rsidR="00495ADA" w:rsidRPr="00495ADA" w:rsidRDefault="00495ADA" w:rsidP="00495ADA">
      <w:pPr>
        <w:numPr>
          <w:ilvl w:val="0"/>
          <w:numId w:val="1"/>
        </w:numPr>
        <w:tabs>
          <w:tab w:val="left" w:pos="993"/>
          <w:tab w:val="left" w:pos="10065"/>
        </w:tabs>
        <w:ind w:left="0" w:right="-1" w:firstLine="709"/>
        <w:jc w:val="both"/>
        <w:rPr>
          <w:sz w:val="26"/>
          <w:szCs w:val="26"/>
        </w:rPr>
      </w:pPr>
      <w:r w:rsidRPr="00495ADA">
        <w:rPr>
          <w:sz w:val="26"/>
          <w:szCs w:val="26"/>
        </w:rPr>
        <w:t>Внести изменения и дополнения в Устав Тумановского сельского поселения Москаленского муниципального района Омской области:</w:t>
      </w:r>
    </w:p>
    <w:p w:rsidR="00495ADA" w:rsidRPr="00495ADA" w:rsidRDefault="00495ADA" w:rsidP="00495ADA">
      <w:pPr>
        <w:pStyle w:val="a3"/>
        <w:tabs>
          <w:tab w:val="left" w:pos="993"/>
        </w:tabs>
        <w:autoSpaceDE w:val="0"/>
        <w:autoSpaceDN w:val="0"/>
        <w:adjustRightInd w:val="0"/>
        <w:ind w:left="21" w:right="-2" w:firstLine="688"/>
        <w:jc w:val="both"/>
        <w:rPr>
          <w:rFonts w:ascii="Times New Roman" w:hAnsi="Times New Roman"/>
          <w:sz w:val="26"/>
          <w:szCs w:val="26"/>
        </w:rPr>
      </w:pPr>
      <w:r w:rsidRPr="00495ADA">
        <w:rPr>
          <w:rFonts w:ascii="Times New Roman" w:hAnsi="Times New Roman"/>
          <w:sz w:val="26"/>
          <w:szCs w:val="26"/>
        </w:rPr>
        <w:t>1.1. В части 8 статьи 7 Устава слова «избирательной комиссией сельского поселения» заменить словами «избирательной комиссией, организующей подготовку и проведение выборов в органы местного самоуправления, местного референдума».</w:t>
      </w:r>
    </w:p>
    <w:p w:rsidR="00495ADA" w:rsidRPr="00495ADA" w:rsidRDefault="00495ADA" w:rsidP="00495ADA">
      <w:pPr>
        <w:pStyle w:val="a3"/>
        <w:tabs>
          <w:tab w:val="left" w:pos="993"/>
        </w:tabs>
        <w:autoSpaceDE w:val="0"/>
        <w:autoSpaceDN w:val="0"/>
        <w:adjustRightInd w:val="0"/>
        <w:ind w:left="21" w:right="-2" w:firstLine="688"/>
        <w:jc w:val="both"/>
        <w:rPr>
          <w:rFonts w:ascii="Times New Roman" w:hAnsi="Times New Roman"/>
          <w:sz w:val="26"/>
          <w:szCs w:val="26"/>
        </w:rPr>
      </w:pPr>
      <w:r w:rsidRPr="00495ADA">
        <w:rPr>
          <w:rFonts w:ascii="Times New Roman" w:hAnsi="Times New Roman"/>
          <w:sz w:val="26"/>
          <w:szCs w:val="26"/>
        </w:rPr>
        <w:t>1.2. В части 2 статьи 8 Устава слова «избирательной комиссией Тумановского сельского поселения» заменить словами «избирательной комиссией, организующей подготовку и проведение выборов в органы местного самоуправления, местного референдума».</w:t>
      </w:r>
    </w:p>
    <w:p w:rsidR="00495ADA" w:rsidRPr="00495ADA" w:rsidRDefault="00495ADA" w:rsidP="00495ADA">
      <w:pPr>
        <w:pStyle w:val="a3"/>
        <w:tabs>
          <w:tab w:val="left" w:pos="993"/>
        </w:tabs>
        <w:autoSpaceDE w:val="0"/>
        <w:autoSpaceDN w:val="0"/>
        <w:adjustRightInd w:val="0"/>
        <w:ind w:left="21" w:right="-2" w:firstLine="688"/>
        <w:jc w:val="both"/>
        <w:rPr>
          <w:rFonts w:ascii="Times New Roman" w:hAnsi="Times New Roman"/>
          <w:sz w:val="26"/>
          <w:szCs w:val="26"/>
        </w:rPr>
      </w:pPr>
      <w:r w:rsidRPr="00495ADA">
        <w:rPr>
          <w:rFonts w:ascii="Times New Roman" w:hAnsi="Times New Roman"/>
          <w:sz w:val="26"/>
          <w:szCs w:val="26"/>
        </w:rPr>
        <w:t>1.3. В подпунктах «а», «б» пункта 2 части 9 статьи 21.1 Устава слова «избирательной комиссии сельского поселения» заменить словами «избирательной комиссии, организующей подготовку и проведение выборов в органы местного самоуправления, местного референдума».</w:t>
      </w:r>
    </w:p>
    <w:p w:rsidR="00495ADA" w:rsidRPr="00495ADA" w:rsidRDefault="00495ADA" w:rsidP="00495ADA">
      <w:pPr>
        <w:pStyle w:val="a3"/>
        <w:tabs>
          <w:tab w:val="left" w:pos="993"/>
        </w:tabs>
        <w:autoSpaceDE w:val="0"/>
        <w:autoSpaceDN w:val="0"/>
        <w:adjustRightInd w:val="0"/>
        <w:ind w:left="21" w:right="-2" w:firstLine="688"/>
        <w:jc w:val="both"/>
        <w:rPr>
          <w:rFonts w:ascii="Times New Roman" w:hAnsi="Times New Roman"/>
          <w:sz w:val="26"/>
          <w:szCs w:val="26"/>
        </w:rPr>
      </w:pPr>
      <w:r w:rsidRPr="00495ADA">
        <w:rPr>
          <w:rFonts w:ascii="Times New Roman" w:hAnsi="Times New Roman"/>
          <w:sz w:val="26"/>
          <w:szCs w:val="26"/>
        </w:rPr>
        <w:t>1.4. Статью 38 Устава исключить.</w:t>
      </w:r>
    </w:p>
    <w:p w:rsidR="00495ADA" w:rsidRPr="00495ADA" w:rsidRDefault="00495ADA" w:rsidP="00495ADA">
      <w:pPr>
        <w:pStyle w:val="a3"/>
        <w:tabs>
          <w:tab w:val="left" w:pos="993"/>
        </w:tabs>
        <w:autoSpaceDE w:val="0"/>
        <w:autoSpaceDN w:val="0"/>
        <w:adjustRightInd w:val="0"/>
        <w:ind w:left="21" w:right="-2" w:firstLine="688"/>
        <w:jc w:val="both"/>
        <w:rPr>
          <w:rStyle w:val="a4"/>
          <w:rFonts w:ascii="Times New Roman" w:hAnsi="Times New Roman"/>
          <w:i w:val="0"/>
          <w:sz w:val="26"/>
          <w:szCs w:val="26"/>
        </w:rPr>
      </w:pPr>
      <w:r w:rsidRPr="00495ADA">
        <w:rPr>
          <w:rFonts w:ascii="Times New Roman" w:hAnsi="Times New Roman"/>
          <w:sz w:val="26"/>
          <w:szCs w:val="26"/>
        </w:rPr>
        <w:t xml:space="preserve">2. </w:t>
      </w:r>
      <w:r w:rsidRPr="00495ADA">
        <w:rPr>
          <w:rStyle w:val="a4"/>
          <w:rFonts w:ascii="Times New Roman" w:hAnsi="Times New Roman"/>
          <w:i w:val="0"/>
          <w:sz w:val="26"/>
          <w:szCs w:val="26"/>
        </w:rPr>
        <w:t>Главе Тумановского сельского поселения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495ADA" w:rsidRPr="00495ADA" w:rsidRDefault="00495ADA" w:rsidP="00495ADA">
      <w:pPr>
        <w:pStyle w:val="a3"/>
        <w:tabs>
          <w:tab w:val="left" w:pos="1134"/>
          <w:tab w:val="left" w:pos="10065"/>
        </w:tabs>
        <w:ind w:left="0" w:right="-1" w:firstLine="709"/>
        <w:jc w:val="both"/>
        <w:rPr>
          <w:rStyle w:val="a4"/>
          <w:rFonts w:ascii="Times New Roman" w:hAnsi="Times New Roman"/>
          <w:i w:val="0"/>
          <w:iCs w:val="0"/>
          <w:sz w:val="26"/>
          <w:szCs w:val="26"/>
        </w:rPr>
      </w:pPr>
      <w:r w:rsidRPr="00495ADA">
        <w:rPr>
          <w:rStyle w:val="a4"/>
          <w:rFonts w:ascii="Times New Roman" w:hAnsi="Times New Roman"/>
          <w:i w:val="0"/>
          <w:iCs w:val="0"/>
          <w:sz w:val="26"/>
          <w:szCs w:val="26"/>
        </w:rPr>
        <w:t xml:space="preserve">3. </w:t>
      </w:r>
      <w:r w:rsidRPr="00495ADA">
        <w:rPr>
          <w:rStyle w:val="a4"/>
          <w:rFonts w:ascii="Times New Roman" w:hAnsi="Times New Roman"/>
          <w:i w:val="0"/>
          <w:sz w:val="26"/>
          <w:szCs w:val="26"/>
        </w:rPr>
        <w:t>Настоящее Решение вступает в силу после его официального опубликования, произведенного после его государственной регистрации.</w:t>
      </w:r>
    </w:p>
    <w:p w:rsidR="00495ADA" w:rsidRPr="00495ADA" w:rsidRDefault="00495ADA" w:rsidP="00495ADA">
      <w:pPr>
        <w:pStyle w:val="a5"/>
        <w:tabs>
          <w:tab w:val="left" w:pos="851"/>
        </w:tabs>
        <w:ind w:right="282"/>
        <w:jc w:val="both"/>
        <w:rPr>
          <w:rStyle w:val="a4"/>
          <w:rFonts w:ascii="Times New Roman" w:hAnsi="Times New Roman"/>
          <w:i w:val="0"/>
          <w:sz w:val="26"/>
          <w:szCs w:val="26"/>
        </w:rPr>
      </w:pPr>
    </w:p>
    <w:p w:rsidR="00495ADA" w:rsidRPr="00495ADA" w:rsidRDefault="00495ADA" w:rsidP="00495ADA">
      <w:pPr>
        <w:pStyle w:val="a3"/>
        <w:tabs>
          <w:tab w:val="left" w:pos="1134"/>
        </w:tabs>
        <w:ind w:left="0" w:right="282"/>
        <w:jc w:val="both"/>
        <w:rPr>
          <w:rFonts w:ascii="Times New Roman" w:hAnsi="Times New Roman"/>
          <w:sz w:val="26"/>
          <w:szCs w:val="26"/>
        </w:rPr>
      </w:pPr>
      <w:r w:rsidRPr="00495ADA">
        <w:rPr>
          <w:rFonts w:ascii="Times New Roman" w:hAnsi="Times New Roman"/>
          <w:sz w:val="26"/>
          <w:szCs w:val="26"/>
        </w:rPr>
        <w:t xml:space="preserve">Председатель Совета Тумановского сельского </w:t>
      </w:r>
    </w:p>
    <w:p w:rsidR="00495ADA" w:rsidRPr="00495ADA" w:rsidRDefault="00495ADA" w:rsidP="00495ADA">
      <w:pPr>
        <w:pStyle w:val="a3"/>
        <w:tabs>
          <w:tab w:val="left" w:pos="1134"/>
        </w:tabs>
        <w:ind w:left="0" w:right="282"/>
        <w:jc w:val="both"/>
        <w:rPr>
          <w:rFonts w:ascii="Times New Roman" w:hAnsi="Times New Roman"/>
          <w:sz w:val="26"/>
          <w:szCs w:val="26"/>
        </w:rPr>
      </w:pPr>
      <w:r w:rsidRPr="00495ADA">
        <w:rPr>
          <w:rFonts w:ascii="Times New Roman" w:hAnsi="Times New Roman"/>
          <w:sz w:val="26"/>
          <w:szCs w:val="26"/>
        </w:rPr>
        <w:t xml:space="preserve">поселения Москаленского муниципального района </w:t>
      </w:r>
    </w:p>
    <w:p w:rsidR="00495ADA" w:rsidRPr="00495ADA" w:rsidRDefault="00495ADA" w:rsidP="00495ADA">
      <w:pPr>
        <w:pStyle w:val="a3"/>
        <w:tabs>
          <w:tab w:val="left" w:pos="1134"/>
        </w:tabs>
        <w:ind w:left="0" w:right="282"/>
        <w:jc w:val="both"/>
        <w:rPr>
          <w:rFonts w:ascii="Times New Roman" w:hAnsi="Times New Roman"/>
          <w:sz w:val="26"/>
          <w:szCs w:val="26"/>
        </w:rPr>
      </w:pPr>
      <w:r w:rsidRPr="00495ADA">
        <w:rPr>
          <w:rFonts w:ascii="Times New Roman" w:hAnsi="Times New Roman"/>
          <w:sz w:val="26"/>
          <w:szCs w:val="26"/>
        </w:rPr>
        <w:t>Омской области</w:t>
      </w:r>
      <w:r w:rsidRPr="00495ADA">
        <w:rPr>
          <w:rFonts w:ascii="Times New Roman" w:hAnsi="Times New Roman"/>
          <w:sz w:val="26"/>
          <w:szCs w:val="26"/>
        </w:rPr>
        <w:tab/>
      </w:r>
      <w:r w:rsidRPr="00495ADA">
        <w:rPr>
          <w:rFonts w:ascii="Times New Roman" w:hAnsi="Times New Roman"/>
          <w:sz w:val="26"/>
          <w:szCs w:val="26"/>
        </w:rPr>
        <w:tab/>
      </w:r>
      <w:r w:rsidRPr="00495ADA">
        <w:rPr>
          <w:rFonts w:ascii="Times New Roman" w:hAnsi="Times New Roman"/>
          <w:sz w:val="26"/>
          <w:szCs w:val="26"/>
        </w:rPr>
        <w:tab/>
      </w:r>
      <w:r w:rsidRPr="00495ADA">
        <w:rPr>
          <w:rFonts w:ascii="Times New Roman" w:hAnsi="Times New Roman"/>
          <w:sz w:val="26"/>
          <w:szCs w:val="26"/>
        </w:rPr>
        <w:tab/>
      </w:r>
      <w:r w:rsidRPr="00495ADA">
        <w:rPr>
          <w:rFonts w:ascii="Times New Roman" w:hAnsi="Times New Roman"/>
          <w:sz w:val="26"/>
          <w:szCs w:val="26"/>
        </w:rPr>
        <w:tab/>
      </w:r>
      <w:r w:rsidRPr="00495ADA">
        <w:rPr>
          <w:rFonts w:ascii="Times New Roman" w:hAnsi="Times New Roman"/>
          <w:sz w:val="26"/>
          <w:szCs w:val="26"/>
        </w:rPr>
        <w:tab/>
      </w:r>
      <w:r w:rsidRPr="00495ADA">
        <w:rPr>
          <w:rFonts w:ascii="Times New Roman" w:hAnsi="Times New Roman"/>
          <w:sz w:val="26"/>
          <w:szCs w:val="26"/>
        </w:rPr>
        <w:tab/>
        <w:t xml:space="preserve">   Н.В.Руль</w:t>
      </w:r>
    </w:p>
    <w:p w:rsidR="00495ADA" w:rsidRPr="00495ADA" w:rsidRDefault="00495ADA" w:rsidP="00495ADA">
      <w:pPr>
        <w:pStyle w:val="a5"/>
        <w:tabs>
          <w:tab w:val="left" w:pos="851"/>
        </w:tabs>
        <w:ind w:right="282"/>
        <w:jc w:val="both"/>
        <w:rPr>
          <w:rStyle w:val="a4"/>
          <w:rFonts w:ascii="Times New Roman" w:hAnsi="Times New Roman"/>
          <w:i w:val="0"/>
          <w:sz w:val="26"/>
          <w:szCs w:val="26"/>
        </w:rPr>
      </w:pPr>
    </w:p>
    <w:p w:rsidR="00495ADA" w:rsidRPr="00495ADA" w:rsidRDefault="00495ADA" w:rsidP="00495ADA">
      <w:pPr>
        <w:ind w:right="282"/>
        <w:rPr>
          <w:sz w:val="26"/>
          <w:szCs w:val="26"/>
        </w:rPr>
      </w:pPr>
      <w:r w:rsidRPr="00495ADA">
        <w:rPr>
          <w:sz w:val="26"/>
          <w:szCs w:val="26"/>
          <w:lang w:eastAsia="en-US"/>
        </w:rPr>
        <w:t xml:space="preserve">Глава </w:t>
      </w:r>
      <w:r w:rsidRPr="00495ADA">
        <w:rPr>
          <w:sz w:val="26"/>
          <w:szCs w:val="26"/>
        </w:rPr>
        <w:t xml:space="preserve">Тумановского сельского поселения </w:t>
      </w:r>
    </w:p>
    <w:p w:rsidR="00495ADA" w:rsidRPr="00495ADA" w:rsidRDefault="00495ADA" w:rsidP="00495ADA">
      <w:pPr>
        <w:ind w:right="282"/>
        <w:rPr>
          <w:sz w:val="26"/>
          <w:szCs w:val="26"/>
        </w:rPr>
      </w:pPr>
      <w:r w:rsidRPr="00495ADA">
        <w:rPr>
          <w:sz w:val="26"/>
          <w:szCs w:val="26"/>
        </w:rPr>
        <w:t xml:space="preserve">Москаленского муниципального района </w:t>
      </w:r>
    </w:p>
    <w:p w:rsidR="00495ADA" w:rsidRPr="00495ADA" w:rsidRDefault="00495ADA" w:rsidP="00495ADA">
      <w:pPr>
        <w:ind w:right="282"/>
        <w:rPr>
          <w:sz w:val="26"/>
          <w:szCs w:val="26"/>
          <w:lang w:eastAsia="en-US"/>
        </w:rPr>
      </w:pPr>
      <w:r w:rsidRPr="00495ADA">
        <w:rPr>
          <w:sz w:val="26"/>
          <w:szCs w:val="26"/>
        </w:rPr>
        <w:t>Омской области</w:t>
      </w:r>
      <w:r w:rsidRPr="00495ADA">
        <w:rPr>
          <w:sz w:val="26"/>
          <w:szCs w:val="26"/>
          <w:lang w:eastAsia="en-US"/>
        </w:rPr>
        <w:tab/>
      </w:r>
      <w:r w:rsidRPr="00495ADA">
        <w:rPr>
          <w:sz w:val="26"/>
          <w:szCs w:val="26"/>
          <w:lang w:eastAsia="en-US"/>
        </w:rPr>
        <w:tab/>
      </w:r>
      <w:r w:rsidRPr="00495ADA">
        <w:rPr>
          <w:sz w:val="26"/>
          <w:szCs w:val="26"/>
          <w:lang w:eastAsia="en-US"/>
        </w:rPr>
        <w:tab/>
        <w:t xml:space="preserve">                                              А.В. Селезнев</w:t>
      </w:r>
    </w:p>
    <w:p w:rsidR="00495ADA" w:rsidRPr="00495ADA" w:rsidRDefault="00495ADA" w:rsidP="00495ADA">
      <w:pPr>
        <w:ind w:right="282"/>
        <w:rPr>
          <w:sz w:val="26"/>
          <w:szCs w:val="26"/>
          <w:lang w:eastAsia="en-US"/>
        </w:rPr>
      </w:pPr>
    </w:p>
    <w:p w:rsidR="00495ADA" w:rsidRPr="00495ADA" w:rsidRDefault="00495ADA" w:rsidP="00495ADA">
      <w:pPr>
        <w:ind w:right="282"/>
        <w:rPr>
          <w:sz w:val="26"/>
          <w:szCs w:val="26"/>
          <w:lang w:eastAsia="en-US"/>
        </w:rPr>
      </w:pPr>
    </w:p>
    <w:p w:rsidR="00495ADA" w:rsidRPr="00495ADA" w:rsidRDefault="00495ADA" w:rsidP="00495ADA">
      <w:pPr>
        <w:pBdr>
          <w:top w:val="single" w:sz="4" w:space="0" w:color="auto"/>
          <w:left w:val="single" w:sz="4" w:space="10" w:color="auto"/>
          <w:bottom w:val="single" w:sz="4" w:space="1" w:color="auto"/>
          <w:right w:val="single" w:sz="4" w:space="4" w:color="auto"/>
        </w:pBdr>
      </w:pPr>
      <w:r w:rsidRPr="00495ADA">
        <w:t xml:space="preserve">                     Учредители: Администрация Тумановского сельского поселения, Совет Тумановского сельского поселения. Издается в соответствии с ст.12 (п.1 и 2) Закона о СМИ, Решением Совета сельского поселения </w:t>
      </w:r>
      <w:r w:rsidRPr="00495ADA">
        <w:rPr>
          <w:b/>
        </w:rPr>
        <w:t xml:space="preserve">№38 от 09.02.2006. </w:t>
      </w:r>
      <w:r w:rsidRPr="00495ADA">
        <w:t xml:space="preserve">Издатель: Администрация Тумановского сельского поселения. В розницу и по подписке не </w:t>
      </w:r>
      <w:proofErr w:type="spellStart"/>
      <w:r w:rsidRPr="00495ADA">
        <w:t>распространяется</w:t>
      </w:r>
      <w:proofErr w:type="gramStart"/>
      <w:r w:rsidRPr="00495ADA">
        <w:t>.О</w:t>
      </w:r>
      <w:proofErr w:type="gramEnd"/>
      <w:r w:rsidRPr="00495ADA">
        <w:t>тпечатано</w:t>
      </w:r>
      <w:proofErr w:type="spellEnd"/>
      <w:r w:rsidRPr="00495ADA">
        <w:t>: В администрации Тумановского сельского поселения. Тир</w:t>
      </w:r>
      <w:r w:rsidR="005D2924">
        <w:t>аж 50 экз. Подписано в печать 06</w:t>
      </w:r>
      <w:r w:rsidRPr="00495ADA">
        <w:t>.04.2023 г   Ответственный за выпуск: А.В.Селезнев</w:t>
      </w:r>
    </w:p>
    <w:p w:rsidR="00ED6D0C" w:rsidRPr="00495ADA" w:rsidRDefault="00ED6D0C"/>
    <w:sectPr w:rsidR="00ED6D0C" w:rsidRPr="00495ADA" w:rsidSect="00ED6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B6476"/>
    <w:multiLevelType w:val="hybridMultilevel"/>
    <w:tmpl w:val="87DC9E9A"/>
    <w:lvl w:ilvl="0" w:tplc="91642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95ADA"/>
    <w:rsid w:val="000F7D93"/>
    <w:rsid w:val="00495ADA"/>
    <w:rsid w:val="005D2924"/>
    <w:rsid w:val="00ED6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AD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Emphasis"/>
    <w:uiPriority w:val="20"/>
    <w:qFormat/>
    <w:rsid w:val="00495ADA"/>
    <w:rPr>
      <w:i/>
      <w:iCs/>
    </w:rPr>
  </w:style>
  <w:style w:type="paragraph" w:styleId="a5">
    <w:name w:val="No Spacing"/>
    <w:uiPriority w:val="99"/>
    <w:qFormat/>
    <w:rsid w:val="00495AD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2023-04-06T02:42:00Z</cp:lastPrinted>
  <dcterms:created xsi:type="dcterms:W3CDTF">2023-04-06T02:39:00Z</dcterms:created>
  <dcterms:modified xsi:type="dcterms:W3CDTF">2023-04-06T02:48:00Z</dcterms:modified>
</cp:coreProperties>
</file>