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811B04" w:rsidP="00CF7379">
      <w:pPr>
        <w:pStyle w:val="a3"/>
        <w:ind w:left="4311"/>
      </w:pPr>
      <w:r>
        <w:t xml:space="preserve">       </w:t>
      </w:r>
      <w:r w:rsidR="00AE1D04">
        <w:t xml:space="preserve">                   </w:t>
      </w:r>
      <w:r w:rsidR="00B02709">
        <w:t xml:space="preserve">  </w:t>
      </w:r>
      <w:r w:rsidR="009041E1">
        <w:t xml:space="preserve">                   </w:t>
      </w:r>
      <w:r w:rsidR="00E05478">
        <w:t xml:space="preserve">    </w:t>
      </w:r>
    </w:p>
    <w:p w:rsidR="00AE1D04" w:rsidRDefault="00AE1D04" w:rsidP="00AE1D04">
      <w:pPr>
        <w:pStyle w:val="a3"/>
        <w:spacing w:before="326" w:line="273" w:lineRule="exact"/>
        <w:jc w:val="center"/>
        <w:rPr>
          <w:b/>
          <w:bCs/>
        </w:rPr>
      </w:pPr>
      <w:r>
        <w:rPr>
          <w:b/>
          <w:bCs/>
        </w:rPr>
        <w:t xml:space="preserve">ГЛАВА </w:t>
      </w:r>
      <w:r w:rsidR="00E55D7F">
        <w:rPr>
          <w:b/>
          <w:bCs/>
        </w:rPr>
        <w:t xml:space="preserve">ТУМАНОВСКОГО СЕЛЬСКОГО ПОСЕЛЕНИЯ </w:t>
      </w:r>
    </w:p>
    <w:p w:rsidR="00CF7379" w:rsidRPr="008C2583" w:rsidRDefault="00E55D7F" w:rsidP="00AE1D04">
      <w:pPr>
        <w:pStyle w:val="a3"/>
        <w:spacing w:before="326" w:line="273" w:lineRule="exact"/>
        <w:jc w:val="center"/>
        <w:rPr>
          <w:b/>
          <w:bCs/>
        </w:rPr>
      </w:pPr>
      <w:r>
        <w:rPr>
          <w:b/>
          <w:bCs/>
        </w:rPr>
        <w:t xml:space="preserve"> </w:t>
      </w:r>
      <w:r w:rsidR="00CF7379" w:rsidRPr="008C2583">
        <w:rPr>
          <w:b/>
          <w:bCs/>
        </w:rPr>
        <w:t>МОСКАЛЕНСКОГО МУНИЦ</w:t>
      </w:r>
      <w:r>
        <w:rPr>
          <w:b/>
          <w:bCs/>
        </w:rPr>
        <w:t xml:space="preserve">ИПАЛЬНОГО РАЙОНА </w:t>
      </w:r>
      <w:r>
        <w:rPr>
          <w:b/>
          <w:bCs/>
        </w:rPr>
        <w:br/>
      </w:r>
      <w:r w:rsidR="00CF7379" w:rsidRPr="008C2583">
        <w:rPr>
          <w:b/>
          <w:bCs/>
        </w:rPr>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EA04FF" w:rsidP="00CF7379">
      <w:pPr>
        <w:pStyle w:val="a3"/>
        <w:spacing w:line="283" w:lineRule="exact"/>
        <w:ind w:right="-1"/>
        <w:rPr>
          <w:sz w:val="28"/>
          <w:szCs w:val="28"/>
        </w:rPr>
      </w:pPr>
      <w:r>
        <w:rPr>
          <w:sz w:val="28"/>
          <w:szCs w:val="28"/>
        </w:rPr>
        <w:t xml:space="preserve">      </w:t>
      </w:r>
      <w:r w:rsidR="00AE1D04">
        <w:rPr>
          <w:sz w:val="28"/>
          <w:szCs w:val="28"/>
        </w:rPr>
        <w:t>О</w:t>
      </w:r>
      <w:r>
        <w:rPr>
          <w:sz w:val="28"/>
          <w:szCs w:val="28"/>
        </w:rPr>
        <w:t>т</w:t>
      </w:r>
      <w:r w:rsidR="00AE1D04">
        <w:rPr>
          <w:sz w:val="28"/>
          <w:szCs w:val="28"/>
        </w:rPr>
        <w:t xml:space="preserve"> 23.01.2023</w:t>
      </w:r>
      <w:r>
        <w:rPr>
          <w:sz w:val="28"/>
          <w:szCs w:val="28"/>
        </w:rPr>
        <w:t xml:space="preserve"> </w:t>
      </w:r>
      <w:r w:rsidR="00811B04">
        <w:rPr>
          <w:sz w:val="28"/>
          <w:szCs w:val="28"/>
        </w:rPr>
        <w:t xml:space="preserve">  </w:t>
      </w:r>
      <w:r w:rsidR="00CD53E9">
        <w:rPr>
          <w:sz w:val="28"/>
          <w:szCs w:val="28"/>
        </w:rPr>
        <w:t xml:space="preserve">             </w:t>
      </w:r>
      <w:r>
        <w:rPr>
          <w:sz w:val="28"/>
          <w:szCs w:val="28"/>
        </w:rPr>
        <w:t xml:space="preserve">  </w:t>
      </w:r>
      <w:r w:rsidR="00E4344D">
        <w:rPr>
          <w:sz w:val="28"/>
          <w:szCs w:val="28"/>
        </w:rPr>
        <w:t xml:space="preserve">                               </w:t>
      </w:r>
      <w:r>
        <w:rPr>
          <w:sz w:val="28"/>
          <w:szCs w:val="28"/>
        </w:rPr>
        <w:t xml:space="preserve">   </w:t>
      </w:r>
      <w:r w:rsidR="00CF7379" w:rsidRPr="008C2583">
        <w:rPr>
          <w:sz w:val="28"/>
          <w:szCs w:val="28"/>
        </w:rPr>
        <w:t xml:space="preserve">              </w:t>
      </w:r>
      <w:r w:rsidR="00B02709">
        <w:rPr>
          <w:sz w:val="28"/>
          <w:szCs w:val="28"/>
        </w:rPr>
        <w:t xml:space="preserve">               </w:t>
      </w:r>
      <w:r w:rsidR="00E05478">
        <w:rPr>
          <w:sz w:val="28"/>
          <w:szCs w:val="28"/>
        </w:rPr>
        <w:t xml:space="preserve">       </w:t>
      </w:r>
      <w:r w:rsidR="00E55D7F">
        <w:rPr>
          <w:sz w:val="28"/>
          <w:szCs w:val="28"/>
        </w:rPr>
        <w:t xml:space="preserve">  </w:t>
      </w:r>
      <w:r w:rsidR="00CD53E9">
        <w:rPr>
          <w:sz w:val="28"/>
          <w:szCs w:val="28"/>
        </w:rPr>
        <w:t xml:space="preserve"> №</w:t>
      </w:r>
      <w:r w:rsidR="00AE1D04">
        <w:rPr>
          <w:sz w:val="28"/>
          <w:szCs w:val="28"/>
        </w:rPr>
        <w:t>10</w:t>
      </w:r>
      <w:r w:rsidR="00811B04">
        <w:rPr>
          <w:sz w:val="28"/>
          <w:szCs w:val="28"/>
        </w:rPr>
        <w:t xml:space="preserve"> </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О порядке применения целевых статей расходов</w:t>
      </w:r>
      <w:r w:rsidR="00CB4CF9">
        <w:rPr>
          <w:rFonts w:eastAsiaTheme="minorHAnsi"/>
          <w:lang w:eastAsia="en-US"/>
        </w:rPr>
        <w:t xml:space="preserve"> местного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D18E5">
        <w:rPr>
          <w:rFonts w:eastAsiaTheme="minorHAnsi"/>
          <w:lang w:eastAsia="en-US"/>
        </w:rPr>
        <w:t>местного бюджета постановляю</w:t>
      </w:r>
      <w:r w:rsidRPr="00957EE1">
        <w:rPr>
          <w:rFonts w:eastAsiaTheme="minorHAnsi"/>
          <w:lang w:eastAsia="en-US"/>
        </w:rPr>
        <w:t>:</w:t>
      </w:r>
    </w:p>
    <w:p w:rsidR="007D18E5" w:rsidRPr="00957EE1" w:rsidRDefault="007D18E5"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hyperlink r:id="rId7" w:history="1">
        <w:r w:rsidRPr="00957EE1">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D18E5">
        <w:rPr>
          <w:rFonts w:eastAsiaTheme="minorHAnsi"/>
          <w:lang w:eastAsia="en-US"/>
        </w:rPr>
        <w:t>местного</w:t>
      </w:r>
      <w:r>
        <w:rPr>
          <w:rFonts w:eastAsiaTheme="minorHAnsi"/>
          <w:lang w:eastAsia="en-US"/>
        </w:rPr>
        <w:t xml:space="preserve"> бюджет</w:t>
      </w:r>
      <w:r w:rsidRPr="00957EE1">
        <w:rPr>
          <w:rFonts w:eastAsiaTheme="minorHAnsi"/>
          <w:lang w:eastAsia="en-US"/>
        </w:rPr>
        <w:t xml:space="preserve"> </w:t>
      </w:r>
      <w:r w:rsidR="007D18E5">
        <w:rPr>
          <w:rFonts w:eastAsiaTheme="minorHAnsi"/>
          <w:lang w:eastAsia="en-US"/>
        </w:rPr>
        <w:t xml:space="preserve"> </w:t>
      </w:r>
      <w:r w:rsidRPr="00957EE1">
        <w:rPr>
          <w:rFonts w:eastAsiaTheme="minorHAnsi"/>
          <w:lang w:eastAsia="en-US"/>
        </w:rPr>
        <w:t>согласно</w:t>
      </w:r>
      <w:r w:rsidR="007D18E5">
        <w:rPr>
          <w:rFonts w:eastAsiaTheme="minorHAnsi"/>
          <w:lang w:eastAsia="en-US"/>
        </w:rPr>
        <w:t xml:space="preserve"> приложению к настоящему постановлению</w:t>
      </w:r>
      <w:r w:rsidRPr="00957EE1">
        <w:rPr>
          <w:rFonts w:eastAsiaTheme="minorHAnsi"/>
          <w:lang w:eastAsia="en-US"/>
        </w:rPr>
        <w:t>.</w:t>
      </w:r>
    </w:p>
    <w:p w:rsidR="008C2583" w:rsidRDefault="007D18E5" w:rsidP="008C2583">
      <w:pPr>
        <w:autoSpaceDE w:val="0"/>
        <w:autoSpaceDN w:val="0"/>
        <w:adjustRightInd w:val="0"/>
        <w:ind w:firstLine="709"/>
      </w:pPr>
      <w:r>
        <w:rPr>
          <w:rFonts w:eastAsiaTheme="minorHAnsi"/>
          <w:lang w:eastAsia="en-US"/>
        </w:rPr>
        <w:t>2. Признать утратившим силу постановление Главы Тумановского сельского поселения</w:t>
      </w:r>
      <w:r w:rsidR="00786DF0">
        <w:rPr>
          <w:rFonts w:eastAsiaTheme="minorHAnsi"/>
          <w:lang w:eastAsia="en-US"/>
        </w:rPr>
        <w:t xml:space="preserve"> </w:t>
      </w:r>
      <w:r w:rsidR="008C2583" w:rsidRPr="00957EE1">
        <w:rPr>
          <w:rFonts w:eastAsiaTheme="minorHAnsi"/>
          <w:lang w:eastAsia="en-US"/>
        </w:rPr>
        <w:t xml:space="preserve"> </w:t>
      </w:r>
      <w:r w:rsidR="008C2583" w:rsidRPr="008C2583">
        <w:t>Москаленского муниципального района</w:t>
      </w:r>
      <w:r w:rsidR="00811B04">
        <w:t xml:space="preserve"> Омской области от 24.01.2022</w:t>
      </w:r>
      <w:r>
        <w:t>г.</w:t>
      </w:r>
      <w:r w:rsidR="00811B04">
        <w:t xml:space="preserve"> № 7</w:t>
      </w:r>
      <w:r w:rsidR="00E40E99">
        <w:t xml:space="preserve"> «О порядке применения целевых статей и видов расходов, задействованных в бюджете Тумановского сельского поселения» с 01.</w:t>
      </w:r>
      <w:r w:rsidR="00786DF0">
        <w:t>01.202</w:t>
      </w:r>
      <w:r w:rsidR="00811B04">
        <w:t>2</w:t>
      </w:r>
      <w:r w:rsidR="00786DF0">
        <w:t xml:space="preserve"> года.</w:t>
      </w:r>
    </w:p>
    <w:p w:rsidR="00786DF0" w:rsidRPr="00957EE1" w:rsidRDefault="00786DF0" w:rsidP="008C2583">
      <w:pPr>
        <w:autoSpaceDE w:val="0"/>
        <w:autoSpaceDN w:val="0"/>
        <w:adjustRightInd w:val="0"/>
        <w:ind w:firstLine="709"/>
        <w:rPr>
          <w:rFonts w:eastAsiaTheme="minorHAnsi"/>
          <w:lang w:eastAsia="en-US"/>
        </w:rPr>
      </w:pPr>
      <w:r>
        <w:t xml:space="preserve">3. Настоящее постановление применяется к правоотношениям, возникающим при составлении и исполнении бюджета </w:t>
      </w:r>
      <w:r w:rsidR="00CB4CF9">
        <w:t xml:space="preserve">Тумановского сельского  </w:t>
      </w:r>
      <w:r>
        <w:t>посе</w:t>
      </w:r>
      <w:r w:rsidR="00811B04">
        <w:t>ления, начиная с бюджета на 2023 год и на плановый период 2024 и 2025</w:t>
      </w:r>
      <w:r>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C7FF7" w:rsidP="008A5FA2">
      <w:pPr>
        <w:ind w:firstLine="0"/>
        <w:jc w:val="left"/>
      </w:pPr>
      <w:r>
        <w:br/>
        <w:t xml:space="preserve">Глава </w:t>
      </w:r>
      <w:r w:rsidR="00786DF0">
        <w:t xml:space="preserve"> сельского поселения     </w:t>
      </w:r>
      <w:r w:rsidR="00E4344D">
        <w:t xml:space="preserve">          </w:t>
      </w:r>
      <w:r>
        <w:t xml:space="preserve">             </w:t>
      </w:r>
      <w:r w:rsidR="00E4344D">
        <w:t xml:space="preserve">                     А.В. Селезнев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9041E1" w:rsidRDefault="009041E1" w:rsidP="008A5FA2">
      <w:pPr>
        <w:ind w:firstLine="0"/>
        <w:jc w:val="left"/>
      </w:pPr>
    </w:p>
    <w:p w:rsidR="009041E1" w:rsidRDefault="009041E1" w:rsidP="008A5FA2">
      <w:pPr>
        <w:ind w:firstLine="0"/>
        <w:jc w:val="left"/>
      </w:pPr>
    </w:p>
    <w:p w:rsidR="008A5FA2" w:rsidRDefault="008A5FA2" w:rsidP="008A5FA2">
      <w:pPr>
        <w:ind w:firstLine="0"/>
        <w:jc w:val="left"/>
      </w:pPr>
    </w:p>
    <w:p w:rsidR="008A5FA2" w:rsidRDefault="008A5FA2" w:rsidP="008A5FA2">
      <w:pPr>
        <w:ind w:firstLine="0"/>
        <w:jc w:val="left"/>
      </w:pPr>
    </w:p>
    <w:p w:rsidR="00EA04FF" w:rsidRDefault="00786DF0" w:rsidP="008A5FA2">
      <w:pPr>
        <w:pStyle w:val="a3"/>
        <w:spacing w:line="321" w:lineRule="exact"/>
        <w:ind w:left="3517" w:right="4"/>
        <w:jc w:val="right"/>
        <w:rPr>
          <w:sz w:val="28"/>
          <w:szCs w:val="28"/>
        </w:rPr>
      </w:pPr>
      <w:r>
        <w:rPr>
          <w:sz w:val="28"/>
          <w:szCs w:val="28"/>
        </w:rPr>
        <w:t xml:space="preserve">Приложение </w:t>
      </w:r>
      <w:r>
        <w:rPr>
          <w:sz w:val="28"/>
          <w:szCs w:val="28"/>
        </w:rPr>
        <w:br/>
        <w:t>к постановлению Главы</w:t>
      </w:r>
      <w:r w:rsidR="00CB4CF9">
        <w:rPr>
          <w:sz w:val="28"/>
          <w:szCs w:val="28"/>
        </w:rPr>
        <w:br/>
        <w:t xml:space="preserve">Тумановского сельского поселения </w:t>
      </w:r>
      <w:r w:rsidR="008A5FA2" w:rsidRPr="008A5FA2">
        <w:rPr>
          <w:sz w:val="28"/>
          <w:szCs w:val="28"/>
        </w:rPr>
        <w:t xml:space="preserve">Москаленского муниципального </w:t>
      </w:r>
      <w:r>
        <w:rPr>
          <w:sz w:val="28"/>
          <w:szCs w:val="28"/>
        </w:rPr>
        <w:t xml:space="preserve"> района Омск</w:t>
      </w:r>
      <w:r w:rsidR="00EA04FF">
        <w:rPr>
          <w:sz w:val="28"/>
          <w:szCs w:val="28"/>
        </w:rPr>
        <w:t>ой области</w:t>
      </w:r>
    </w:p>
    <w:p w:rsidR="008A5FA2" w:rsidRDefault="00EA04FF" w:rsidP="00EA04FF">
      <w:pPr>
        <w:pStyle w:val="a3"/>
        <w:spacing w:line="321" w:lineRule="exact"/>
        <w:ind w:left="3517" w:right="4"/>
        <w:jc w:val="center"/>
        <w:rPr>
          <w:sz w:val="28"/>
          <w:szCs w:val="28"/>
        </w:rPr>
      </w:pPr>
      <w:r>
        <w:rPr>
          <w:sz w:val="28"/>
          <w:szCs w:val="28"/>
        </w:rPr>
        <w:t xml:space="preserve">                             от </w:t>
      </w:r>
      <w:r w:rsidR="00D4535D">
        <w:rPr>
          <w:sz w:val="28"/>
          <w:szCs w:val="28"/>
        </w:rPr>
        <w:t xml:space="preserve"> </w:t>
      </w:r>
      <w:r w:rsidR="00AE1D04">
        <w:rPr>
          <w:sz w:val="28"/>
          <w:szCs w:val="28"/>
        </w:rPr>
        <w:t>23.01.2023</w:t>
      </w:r>
      <w:r w:rsidR="00D4535D">
        <w:rPr>
          <w:sz w:val="28"/>
          <w:szCs w:val="28"/>
        </w:rPr>
        <w:t xml:space="preserve">  </w:t>
      </w:r>
      <w:r>
        <w:rPr>
          <w:sz w:val="28"/>
          <w:szCs w:val="28"/>
        </w:rPr>
        <w:t xml:space="preserve">      №</w:t>
      </w:r>
      <w:r w:rsidR="00D4535D">
        <w:rPr>
          <w:sz w:val="28"/>
          <w:szCs w:val="28"/>
        </w:rPr>
        <w:t xml:space="preserve"> </w:t>
      </w:r>
      <w:r w:rsidR="00AE1D04">
        <w:rPr>
          <w:sz w:val="28"/>
          <w:szCs w:val="28"/>
        </w:rPr>
        <w:t>10</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0A5F87">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0A5F87">
        <w:rPr>
          <w:b w:val="0"/>
          <w:sz w:val="28"/>
          <w:szCs w:val="28"/>
        </w:rPr>
        <w:t>местного</w:t>
      </w:r>
      <w:r w:rsidRPr="00AF6DD9">
        <w:rPr>
          <w:b w:val="0"/>
          <w:sz w:val="28"/>
          <w:szCs w:val="28"/>
        </w:rPr>
        <w:t xml:space="preserve"> бюджета обеспечивают привязку бюджетных ассигнований </w:t>
      </w:r>
      <w:r w:rsidR="000A5F87">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0A5F87">
        <w:rPr>
          <w:b w:val="0"/>
          <w:sz w:val="28"/>
          <w:szCs w:val="28"/>
        </w:rPr>
        <w:t xml:space="preserve">Тумановского сельского поселения </w:t>
      </w:r>
      <w:r w:rsidR="00CE2C53" w:rsidRPr="00CE2C53">
        <w:rPr>
          <w:b w:val="0"/>
          <w:sz w:val="28"/>
          <w:szCs w:val="28"/>
        </w:rPr>
        <w:t>Москаленского муниципального района</w:t>
      </w:r>
      <w:r w:rsidR="000A5F87">
        <w:rPr>
          <w:b w:val="0"/>
          <w:sz w:val="28"/>
          <w:szCs w:val="28"/>
        </w:rPr>
        <w:t xml:space="preserve"> </w:t>
      </w:r>
      <w:r w:rsidRPr="00AF6DD9">
        <w:rPr>
          <w:b w:val="0"/>
          <w:sz w:val="28"/>
          <w:szCs w:val="28"/>
        </w:rPr>
        <w:t xml:space="preserve">Омской области (далее </w:t>
      </w:r>
      <w:proofErr w:type="gramStart"/>
      <w:r>
        <w:rPr>
          <w:b w:val="0"/>
          <w:sz w:val="28"/>
          <w:szCs w:val="28"/>
        </w:rPr>
        <w:t>–</w:t>
      </w:r>
      <w:r w:rsidR="00CE2C53">
        <w:rPr>
          <w:b w:val="0"/>
          <w:sz w:val="28"/>
          <w:szCs w:val="28"/>
        </w:rPr>
        <w:t>м</w:t>
      </w:r>
      <w:proofErr w:type="gramEnd"/>
      <w:r w:rsidR="00CE2C53">
        <w:rPr>
          <w:b w:val="0"/>
          <w:sz w:val="28"/>
          <w:szCs w:val="28"/>
        </w:rPr>
        <w:t>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w:t>
      </w:r>
      <w:r w:rsidR="00CE2C53" w:rsidRPr="00CE2C53">
        <w:rPr>
          <w:b w:val="0"/>
          <w:sz w:val="28"/>
          <w:szCs w:val="28"/>
        </w:rPr>
        <w:t xml:space="preserve">органов местного самоуправления </w:t>
      </w:r>
      <w:r w:rsidR="00143909">
        <w:rPr>
          <w:b w:val="0"/>
          <w:sz w:val="28"/>
          <w:szCs w:val="28"/>
        </w:rPr>
        <w:t xml:space="preserve">Тумановского сельского поселения </w:t>
      </w:r>
      <w:r w:rsidR="00CE2C53" w:rsidRPr="00CE2C53">
        <w:rPr>
          <w:b w:val="0"/>
          <w:sz w:val="28"/>
          <w:szCs w:val="28"/>
        </w:rPr>
        <w:t>Москаленского муниципального района</w:t>
      </w:r>
      <w:r w:rsidR="00143909">
        <w:rPr>
          <w:b w:val="0"/>
          <w:sz w:val="28"/>
          <w:szCs w:val="28"/>
        </w:rPr>
        <w:t xml:space="preserve"> </w:t>
      </w:r>
      <w:r w:rsidRPr="00CE2C53">
        <w:rPr>
          <w:b w:val="0"/>
          <w:sz w:val="28"/>
          <w:szCs w:val="28"/>
        </w:rPr>
        <w:t xml:space="preserve">Омской области, указанным в </w:t>
      </w:r>
      <w:r w:rsidR="00143909">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143909">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r w:rsidR="00143909">
        <w:rPr>
          <w:b w:val="0"/>
          <w:sz w:val="28"/>
          <w:szCs w:val="28"/>
        </w:rPr>
        <w:t xml:space="preserve">Тумановского сельского поселения  </w:t>
      </w:r>
      <w:r w:rsidR="009233FE" w:rsidRPr="009233FE">
        <w:rPr>
          <w:b w:val="0"/>
          <w:sz w:val="28"/>
          <w:szCs w:val="28"/>
        </w:rPr>
        <w:t>Москален</w:t>
      </w:r>
      <w:r w:rsidR="009233FE">
        <w:rPr>
          <w:b w:val="0"/>
          <w:sz w:val="28"/>
          <w:szCs w:val="28"/>
        </w:rPr>
        <w:t>с</w:t>
      </w:r>
      <w:r w:rsidR="009233FE" w:rsidRPr="009233FE">
        <w:rPr>
          <w:b w:val="0"/>
          <w:sz w:val="28"/>
          <w:szCs w:val="28"/>
        </w:rPr>
        <w:t xml:space="preserve">кого муниципального района 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4, 5 разряды предназначены для кодирования основных мероприятий (ведомственных целевых программ) в рамках подпрограмм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Целевым статьям расходов </w:t>
      </w:r>
      <w:r w:rsidR="00143909">
        <w:rPr>
          <w:b w:val="0"/>
          <w:sz w:val="28"/>
          <w:szCs w:val="28"/>
        </w:rPr>
        <w:t>местного</w:t>
      </w:r>
      <w:r w:rsidRPr="00AF6DD9">
        <w:rPr>
          <w:b w:val="0"/>
          <w:sz w:val="28"/>
          <w:szCs w:val="28"/>
        </w:rPr>
        <w:t xml:space="preserve"> бюджета присваиваются уникальные коды, сформированные с использованием буквенно-цифрового </w:t>
      </w:r>
      <w:r w:rsidRPr="00AF6DD9">
        <w:rPr>
          <w:rFonts w:eastAsiaTheme="minorHAnsi"/>
          <w:b w:val="0"/>
          <w:sz w:val="28"/>
          <w:szCs w:val="28"/>
          <w:lang w:eastAsia="en-US"/>
        </w:rPr>
        <w:t xml:space="preserve">ряда: 0, 1, 2, 3, 4, 5, 6, 7, 8, 9, А, Б, В, Г, Д, Е, Ж, И, К, Л, М, Н, </w:t>
      </w:r>
      <w:proofErr w:type="gramStart"/>
      <w:r w:rsidRPr="00AF6DD9">
        <w:rPr>
          <w:rFonts w:eastAsiaTheme="minorHAnsi"/>
          <w:b w:val="0"/>
          <w:sz w:val="28"/>
          <w:szCs w:val="28"/>
          <w:lang w:eastAsia="en-US"/>
        </w:rPr>
        <w:t>П</w:t>
      </w:r>
      <w:proofErr w:type="gramEnd"/>
      <w:r w:rsidRPr="00AF6DD9">
        <w:rPr>
          <w:rFonts w:eastAsiaTheme="minorHAnsi"/>
          <w:b w:val="0"/>
          <w:sz w:val="28"/>
          <w:szCs w:val="28"/>
          <w:lang w:eastAsia="en-US"/>
        </w:rPr>
        <w:t>, Р, С, Т, У, Ф, Ц, Ч, Ш, Щ, Э, Ю, Я, A, D, E, F, G, I, J, L, N, P, Q, R, S, T, U, V, W, Y, Z.</w:t>
      </w:r>
    </w:p>
    <w:p w:rsidR="008A5FA2" w:rsidRPr="00AF6DD9" w:rsidRDefault="008A5FA2" w:rsidP="008A5FA2">
      <w:pPr>
        <w:pStyle w:val="ConsPlusNormal"/>
        <w:ind w:firstLine="540"/>
        <w:jc w:val="both"/>
        <w:rPr>
          <w:b w:val="0"/>
          <w:sz w:val="28"/>
          <w:szCs w:val="28"/>
        </w:rPr>
      </w:pPr>
      <w:bookmarkStart w:id="0" w:name="P63"/>
      <w:bookmarkEnd w:id="0"/>
      <w:r w:rsidRPr="00AF6DD9">
        <w:rPr>
          <w:b w:val="0"/>
          <w:sz w:val="28"/>
          <w:szCs w:val="28"/>
        </w:rPr>
        <w:t xml:space="preserve">4. Уникальные коды целевых статей расходов </w:t>
      </w:r>
      <w:r w:rsidR="00143909">
        <w:rPr>
          <w:b w:val="0"/>
          <w:sz w:val="28"/>
          <w:szCs w:val="28"/>
        </w:rPr>
        <w:t>местного</w:t>
      </w:r>
      <w:r w:rsidRPr="00AF6DD9">
        <w:rPr>
          <w:b w:val="0"/>
          <w:sz w:val="28"/>
          <w:szCs w:val="28"/>
        </w:rPr>
        <w:t xml:space="preserve"> бюджета присваиваются:</w:t>
      </w:r>
    </w:p>
    <w:p w:rsidR="008A5FA2" w:rsidRPr="00AF6DD9" w:rsidRDefault="008A5FA2" w:rsidP="008A5FA2">
      <w:pPr>
        <w:pStyle w:val="ConsPlusNormal"/>
        <w:ind w:firstLine="540"/>
        <w:jc w:val="both"/>
        <w:rPr>
          <w:b w:val="0"/>
          <w:sz w:val="28"/>
          <w:szCs w:val="28"/>
        </w:rPr>
      </w:pPr>
      <w:r w:rsidRPr="00AF6DD9">
        <w:rPr>
          <w:b w:val="0"/>
          <w:sz w:val="28"/>
          <w:szCs w:val="2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Pr="003B5D36">
        <w:rPr>
          <w:b w:val="0"/>
          <w:sz w:val="28"/>
          <w:szCs w:val="28"/>
        </w:rPr>
        <w:t xml:space="preserve">,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 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8" w:history="1">
        <w:r w:rsidRPr="003B5D36">
          <w:rPr>
            <w:b w:val="0"/>
            <w:sz w:val="28"/>
            <w:szCs w:val="28"/>
          </w:rPr>
          <w:t>статьи 178</w:t>
        </w:r>
      </w:hyperlink>
      <w:r w:rsidRPr="003B5D36">
        <w:rPr>
          <w:b w:val="0"/>
          <w:sz w:val="28"/>
          <w:szCs w:val="28"/>
        </w:rPr>
        <w:t xml:space="preserve"> Трудового кодекса Российской Федерации, а также финансовой поддержки при реализации дополнительных мероприятий в области содействия занятости населения;</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r w:rsidR="003B5D36">
        <w:rPr>
          <w:b w:val="0"/>
          <w:sz w:val="28"/>
          <w:szCs w:val="28"/>
        </w:rPr>
        <w:t xml:space="preserve">Тумановского сельского поселения </w:t>
      </w:r>
      <w:r w:rsidR="009233FE" w:rsidRPr="009233FE">
        <w:rPr>
          <w:b w:val="0"/>
          <w:sz w:val="28"/>
          <w:szCs w:val="28"/>
        </w:rPr>
        <w:t>Москален</w:t>
      </w:r>
      <w:r w:rsidR="009233FE">
        <w:rPr>
          <w:b w:val="0"/>
          <w:sz w:val="28"/>
          <w:szCs w:val="28"/>
        </w:rPr>
        <w:t>с</w:t>
      </w:r>
      <w:r w:rsidR="009233FE" w:rsidRPr="009233FE">
        <w:rPr>
          <w:b w:val="0"/>
          <w:sz w:val="28"/>
          <w:szCs w:val="28"/>
        </w:rPr>
        <w:t>кого муниципального района</w:t>
      </w:r>
      <w:r w:rsidR="003B5D36">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Pr="00AF6DD9"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r w:rsidR="003B5D36">
        <w:rPr>
          <w:b w:val="0"/>
          <w:sz w:val="28"/>
          <w:szCs w:val="28"/>
        </w:rPr>
        <w:t xml:space="preserve">Тумановского сельского поселения  Москаленского </w:t>
      </w:r>
      <w:r w:rsidR="009233FE" w:rsidRPr="009233FE">
        <w:rPr>
          <w:b w:val="0"/>
          <w:sz w:val="28"/>
          <w:szCs w:val="28"/>
        </w:rPr>
        <w:t xml:space="preserve">муниципального </w:t>
      </w:r>
      <w:r w:rsidR="009233FE" w:rsidRPr="009233FE">
        <w:rPr>
          <w:b w:val="0"/>
          <w:sz w:val="28"/>
          <w:szCs w:val="28"/>
        </w:rPr>
        <w:br/>
        <w:t xml:space="preserve">района Омской </w:t>
      </w:r>
      <w:proofErr w:type="spellStart"/>
      <w:r w:rsidR="009233FE" w:rsidRPr="009233FE">
        <w:rPr>
          <w:b w:val="0"/>
          <w:sz w:val="28"/>
          <w:szCs w:val="28"/>
        </w:rPr>
        <w:t>области</w:t>
      </w:r>
      <w:r w:rsidRPr="00AF6DD9">
        <w:rPr>
          <w:b w:val="0"/>
          <w:sz w:val="28"/>
          <w:szCs w:val="28"/>
        </w:rPr>
        <w:t>в</w:t>
      </w:r>
      <w:proofErr w:type="spellEnd"/>
      <w:r w:rsidRPr="00AF6DD9">
        <w:rPr>
          <w:b w:val="0"/>
          <w:sz w:val="28"/>
          <w:szCs w:val="28"/>
        </w:rPr>
        <w:t xml:space="preserve"> </w:t>
      </w:r>
      <w:proofErr w:type="gramStart"/>
      <w:r w:rsidRPr="00AF6DD9">
        <w:rPr>
          <w:b w:val="0"/>
          <w:sz w:val="28"/>
          <w:szCs w:val="28"/>
        </w:rPr>
        <w:t>соответствии</w:t>
      </w:r>
      <w:proofErr w:type="gramEnd"/>
      <w:r w:rsidRPr="00AF6DD9">
        <w:rPr>
          <w:b w:val="0"/>
          <w:sz w:val="28"/>
          <w:szCs w:val="28"/>
        </w:rPr>
        <w:t xml:space="preserve"> с Бюджетным </w:t>
      </w:r>
      <w:hyperlink r:id="rId9" w:history="1">
        <w:r w:rsidRPr="00AF6DD9">
          <w:rPr>
            <w:b w:val="0"/>
            <w:sz w:val="28"/>
            <w:szCs w:val="28"/>
          </w:rPr>
          <w:t>кодексом</w:t>
        </w:r>
      </w:hyperlink>
      <w:r w:rsidRPr="00AF6DD9">
        <w:rPr>
          <w:b w:val="0"/>
          <w:sz w:val="28"/>
          <w:szCs w:val="28"/>
        </w:rPr>
        <w:t xml:space="preserve">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присвоения уникальному мероприятию </w:t>
      </w:r>
      <w:r w:rsidR="009233FE">
        <w:rPr>
          <w:b w:val="0"/>
          <w:sz w:val="28"/>
          <w:szCs w:val="28"/>
        </w:rPr>
        <w:t>муниципальн</w:t>
      </w:r>
      <w:r w:rsidRPr="00AF6DD9">
        <w:rPr>
          <w:b w:val="0"/>
          <w:sz w:val="28"/>
          <w:szCs w:val="28"/>
        </w:rPr>
        <w:t xml:space="preserve">ой </w:t>
      </w:r>
      <w:proofErr w:type="gramStart"/>
      <w:r w:rsidRPr="00AF6DD9">
        <w:rPr>
          <w:b w:val="0"/>
          <w:sz w:val="28"/>
          <w:szCs w:val="28"/>
        </w:rPr>
        <w:t xml:space="preserve">программы уникального кода целевой статьи расходов </w:t>
      </w:r>
      <w:r w:rsidR="003B5D36">
        <w:rPr>
          <w:b w:val="0"/>
          <w:sz w:val="28"/>
          <w:szCs w:val="28"/>
        </w:rPr>
        <w:t>местного</w:t>
      </w:r>
      <w:r w:rsidRPr="00AF6DD9">
        <w:rPr>
          <w:b w:val="0"/>
          <w:sz w:val="28"/>
          <w:szCs w:val="28"/>
        </w:rPr>
        <w:t xml:space="preserve"> бюджета</w:t>
      </w:r>
      <w:proofErr w:type="gramEnd"/>
      <w:r w:rsidRPr="00AF6DD9">
        <w:rPr>
          <w:b w:val="0"/>
          <w:sz w:val="28"/>
          <w:szCs w:val="28"/>
        </w:rPr>
        <w:t xml:space="preserve"> наименование указанной целевой статьи расходов должно соответствовать наименованию мероприятия </w:t>
      </w:r>
      <w:r w:rsidR="00AF6BB3">
        <w:rPr>
          <w:b w:val="0"/>
          <w:sz w:val="28"/>
          <w:szCs w:val="28"/>
        </w:rPr>
        <w:t>муниципаль</w:t>
      </w:r>
      <w:r w:rsidRPr="00AF6DD9">
        <w:rPr>
          <w:b w:val="0"/>
          <w:sz w:val="28"/>
          <w:szCs w:val="28"/>
        </w:rPr>
        <w:t>ной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иных случаях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группируются по соответствующим целевым статьям расходов, содер</w:t>
      </w:r>
      <w:r w:rsidR="003B5D36">
        <w:rPr>
          <w:b w:val="0"/>
          <w:sz w:val="28"/>
          <w:szCs w:val="28"/>
        </w:rPr>
        <w:t>жащим код направления расходов 2</w:t>
      </w:r>
      <w:r w:rsidRPr="00AF6DD9">
        <w:rPr>
          <w:b w:val="0"/>
          <w:sz w:val="28"/>
          <w:szCs w:val="28"/>
        </w:rPr>
        <w:t xml:space="preserve">9990 "Реализация прочих мероприятий". При этом каждому уникальному мероприятию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соответствует уникальный код вида мероприятий, входящий в состав кодов управления </w:t>
      </w:r>
      <w:r w:rsidR="00AF6BB3">
        <w:rPr>
          <w:b w:val="0"/>
          <w:sz w:val="28"/>
          <w:szCs w:val="28"/>
        </w:rPr>
        <w:t>муниципа</w:t>
      </w:r>
      <w:r w:rsidR="003B5D36">
        <w:rPr>
          <w:b w:val="0"/>
          <w:sz w:val="28"/>
          <w:szCs w:val="28"/>
        </w:rPr>
        <w:t xml:space="preserve">льными финансами, утверждаемые в составе бюджетной росписи </w:t>
      </w:r>
      <w:r w:rsidR="003B5D36">
        <w:rPr>
          <w:b w:val="0"/>
          <w:sz w:val="28"/>
          <w:szCs w:val="28"/>
        </w:rPr>
        <w:lastRenderedPageBreak/>
        <w:t>главного распорядителя</w:t>
      </w:r>
      <w:r w:rsidRPr="00AF6DD9">
        <w:rPr>
          <w:b w:val="0"/>
          <w:sz w:val="28"/>
          <w:szCs w:val="28"/>
        </w:rPr>
        <w:t xml:space="preserve"> средств </w:t>
      </w:r>
      <w:r w:rsidR="003B5D36">
        <w:rPr>
          <w:b w:val="0"/>
          <w:sz w:val="28"/>
          <w:szCs w:val="28"/>
        </w:rPr>
        <w:t>местного</w:t>
      </w:r>
      <w:r w:rsidRPr="00AF6DD9">
        <w:rPr>
          <w:b w:val="0"/>
          <w:sz w:val="28"/>
          <w:szCs w:val="28"/>
        </w:rPr>
        <w:t xml:space="preserve"> бюджета. Наименование указанного кода вида мероприятия должно соответствовать наименованию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обособления в рамках основного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мероприятий или </w:t>
      </w:r>
      <w:r w:rsidR="00AF6BB3">
        <w:rPr>
          <w:b w:val="0"/>
          <w:sz w:val="28"/>
          <w:szCs w:val="28"/>
        </w:rPr>
        <w:t>наци</w:t>
      </w:r>
      <w:r w:rsidRPr="00AF6DD9">
        <w:rPr>
          <w:b w:val="0"/>
          <w:sz w:val="28"/>
          <w:szCs w:val="28"/>
        </w:rPr>
        <w:t xml:space="preserve">ональных проектов, направленных на достижение целей федеральных проектов (далее </w:t>
      </w:r>
      <w:proofErr w:type="gramStart"/>
      <w:r>
        <w:rPr>
          <w:b w:val="0"/>
          <w:sz w:val="28"/>
          <w:szCs w:val="28"/>
        </w:rPr>
        <w:t>–</w:t>
      </w:r>
      <w:r w:rsidR="00AF6BB3">
        <w:rPr>
          <w:b w:val="0"/>
          <w:sz w:val="28"/>
          <w:szCs w:val="28"/>
        </w:rPr>
        <w:t>н</w:t>
      </w:r>
      <w:proofErr w:type="gramEnd"/>
      <w:r w:rsidR="00AF6BB3">
        <w:rPr>
          <w:b w:val="0"/>
          <w:sz w:val="28"/>
          <w:szCs w:val="28"/>
        </w:rPr>
        <w:t>ац</w:t>
      </w:r>
      <w:r w:rsidRPr="00AF6DD9">
        <w:rPr>
          <w:b w:val="0"/>
          <w:sz w:val="28"/>
          <w:szCs w:val="28"/>
        </w:rPr>
        <w:t xml:space="preserve">иональный проект), 4, 5 разряды кода целевой статьи расходов </w:t>
      </w:r>
      <w:r w:rsidR="00684DA7">
        <w:rPr>
          <w:b w:val="0"/>
          <w:sz w:val="28"/>
          <w:szCs w:val="28"/>
        </w:rPr>
        <w:t>местного</w:t>
      </w:r>
      <w:r w:rsidRPr="00AF6DD9">
        <w:rPr>
          <w:b w:val="0"/>
          <w:sz w:val="28"/>
          <w:szCs w:val="28"/>
        </w:rPr>
        <w:t xml:space="preserve"> бюджета должны соответствовать 4, 5 </w:t>
      </w:r>
      <w:r w:rsidRPr="00D6620F">
        <w:rPr>
          <w:b w:val="0"/>
          <w:sz w:val="28"/>
          <w:szCs w:val="28"/>
        </w:rPr>
        <w:t xml:space="preserve">разрядам кода целевой статьи расходов федерального бюджета на реализацию соответствующих федеральных проектов, приведенного в </w:t>
      </w:r>
      <w:hyperlink r:id="rId10" w:history="1">
        <w:r w:rsidRPr="00D6620F">
          <w:rPr>
            <w:b w:val="0"/>
            <w:sz w:val="28"/>
            <w:szCs w:val="28"/>
          </w:rPr>
          <w:t>приложении 3</w:t>
        </w:r>
      </w:hyperlink>
      <w:r w:rsidRPr="00D6620F">
        <w:rPr>
          <w:b w:val="0"/>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w:t>
      </w:r>
      <w:proofErr w:type="gramStart"/>
      <w:r w:rsidRPr="00D6620F">
        <w:rPr>
          <w:b w:val="0"/>
          <w:sz w:val="28"/>
          <w:szCs w:val="28"/>
        </w:rPr>
        <w:t>утвержденн</w:t>
      </w:r>
      <w:r>
        <w:rPr>
          <w:b w:val="0"/>
          <w:sz w:val="28"/>
          <w:szCs w:val="28"/>
        </w:rPr>
        <w:t>ому</w:t>
      </w:r>
      <w:proofErr w:type="gramEnd"/>
      <w:r w:rsidRPr="00D6620F">
        <w:rPr>
          <w:b w:val="0"/>
          <w:sz w:val="28"/>
          <w:szCs w:val="28"/>
        </w:rPr>
        <w:t xml:space="preserve"> приказом Министерства финансов Российской Федерации от 6 июня 2019 года № 85н (далее – Порядок) </w:t>
      </w:r>
      <w:r w:rsidRPr="001041F1">
        <w:rPr>
          <w:rFonts w:eastAsiaTheme="minorHAnsi"/>
          <w:b w:val="0"/>
          <w:sz w:val="28"/>
          <w:szCs w:val="28"/>
          <w:lang w:eastAsia="en-US"/>
        </w:rPr>
        <w:t>(4 разряд кода целевой статьи содержит буквы латинского алфавита, 5 разряд содержит цифры или буквы русского алфавита)</w:t>
      </w:r>
      <w:r w:rsidRPr="001041F1">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5. Расходы </w:t>
      </w:r>
      <w:r w:rsidR="00684DA7">
        <w:rPr>
          <w:b w:val="0"/>
          <w:sz w:val="28"/>
          <w:szCs w:val="28"/>
        </w:rPr>
        <w:t>местного</w:t>
      </w:r>
      <w:r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684DA7">
        <w:rPr>
          <w:b w:val="0"/>
          <w:sz w:val="28"/>
          <w:szCs w:val="28"/>
        </w:rPr>
        <w:t xml:space="preserve">Тумановского сельского поселения </w:t>
      </w:r>
      <w:r w:rsidR="00AF6BB3" w:rsidRPr="009233FE">
        <w:rPr>
          <w:b w:val="0"/>
          <w:sz w:val="28"/>
          <w:szCs w:val="28"/>
        </w:rPr>
        <w:t>Москален</w:t>
      </w:r>
      <w:r w:rsidR="00AF6BB3">
        <w:rPr>
          <w:b w:val="0"/>
          <w:sz w:val="28"/>
          <w:szCs w:val="28"/>
        </w:rPr>
        <w:t>с</w:t>
      </w:r>
      <w:r w:rsidR="00AF6BB3" w:rsidRPr="009233FE">
        <w:rPr>
          <w:b w:val="0"/>
          <w:sz w:val="28"/>
          <w:szCs w:val="28"/>
        </w:rPr>
        <w:t>кого муниципального района</w:t>
      </w:r>
      <w:r w:rsidR="00684DA7">
        <w:rPr>
          <w:b w:val="0"/>
          <w:sz w:val="28"/>
          <w:szCs w:val="28"/>
        </w:rPr>
        <w:t xml:space="preserve"> </w:t>
      </w:r>
      <w:r w:rsidRPr="00AF6DD9">
        <w:rPr>
          <w:b w:val="0"/>
          <w:sz w:val="28"/>
          <w:szCs w:val="28"/>
        </w:rPr>
        <w:t>Омской области подлежат отражению по соответствующим целевым статьям расходов, содер</w:t>
      </w:r>
      <w:r w:rsidR="00684DA7">
        <w:rPr>
          <w:b w:val="0"/>
          <w:sz w:val="28"/>
          <w:szCs w:val="28"/>
        </w:rPr>
        <w:t>жащим код направления расходов 2</w:t>
      </w:r>
      <w:r w:rsidRPr="00AF6DD9">
        <w:rPr>
          <w:b w:val="0"/>
          <w:sz w:val="28"/>
          <w:szCs w:val="28"/>
        </w:rPr>
        <w:t>9980 "</w:t>
      </w:r>
      <w:r w:rsidR="00AF6BB3" w:rsidRPr="00AF6BB3">
        <w:rPr>
          <w:b w:val="0"/>
          <w:sz w:val="28"/>
          <w:szCs w:val="28"/>
        </w:rPr>
        <w:t xml:space="preserve">Руководство и управление в сфере установленных функций </w:t>
      </w:r>
      <w:r w:rsidR="00684DA7" w:rsidRPr="00605D4E">
        <w:rPr>
          <w:b w:val="0"/>
          <w:sz w:val="28"/>
          <w:szCs w:val="28"/>
        </w:rPr>
        <w:t xml:space="preserve">муниципальных </w:t>
      </w:r>
      <w:r w:rsidR="00AF6BB3" w:rsidRPr="00605D4E">
        <w:rPr>
          <w:b w:val="0"/>
          <w:sz w:val="28"/>
          <w:szCs w:val="28"/>
        </w:rPr>
        <w:t>органов местного самоуправления</w:t>
      </w:r>
      <w:r w:rsidRPr="00605D4E">
        <w:rPr>
          <w:b w:val="0"/>
          <w:sz w:val="28"/>
          <w:szCs w:val="28"/>
        </w:rPr>
        <w:t>".</w:t>
      </w:r>
    </w:p>
    <w:p w:rsidR="008A5FA2" w:rsidRPr="009C0557" w:rsidRDefault="008A5FA2" w:rsidP="008A5FA2">
      <w:pPr>
        <w:pStyle w:val="ConsPlusNormal"/>
        <w:ind w:firstLine="540"/>
        <w:jc w:val="both"/>
        <w:rPr>
          <w:b w:val="0"/>
          <w:sz w:val="28"/>
          <w:szCs w:val="28"/>
        </w:rPr>
      </w:pPr>
      <w:r w:rsidRPr="00AF6DD9">
        <w:rPr>
          <w:b w:val="0"/>
          <w:sz w:val="28"/>
          <w:szCs w:val="28"/>
        </w:rPr>
        <w:t xml:space="preserve">6. Расходы </w:t>
      </w:r>
      <w:r w:rsidR="00605D4E">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00A91145" w:rsidRPr="00A91145">
        <w:rPr>
          <w:b w:val="0"/>
          <w:color w:val="1B2E29"/>
          <w:sz w:val="28"/>
          <w:szCs w:val="28"/>
        </w:rPr>
        <w:t xml:space="preserve">Администрации </w:t>
      </w:r>
      <w:r w:rsidR="00605D4E">
        <w:rPr>
          <w:b w:val="0"/>
          <w:color w:val="1B2E29"/>
          <w:sz w:val="28"/>
          <w:szCs w:val="28"/>
        </w:rPr>
        <w:t xml:space="preserve">Тумановского сельского поселения     </w:t>
      </w:r>
      <w:r w:rsidR="00A91145" w:rsidRPr="00A91145">
        <w:rPr>
          <w:b w:val="0"/>
          <w:color w:val="1B2E29"/>
          <w:sz w:val="28"/>
          <w:szCs w:val="28"/>
        </w:rPr>
        <w:br/>
        <w:t>Москаленского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05D4E">
        <w:rPr>
          <w:b w:val="0"/>
          <w:sz w:val="28"/>
          <w:szCs w:val="28"/>
        </w:rPr>
        <w:t xml:space="preserve">местного </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w:t>
      </w:r>
      <w:r w:rsidR="00605D4E">
        <w:rPr>
          <w:b w:val="0"/>
          <w:sz w:val="28"/>
          <w:szCs w:val="28"/>
        </w:rPr>
        <w:t>влениям деятельности (функциям)</w:t>
      </w:r>
      <w:r w:rsidR="00A91145" w:rsidRPr="00AF6DD9">
        <w:rPr>
          <w:b w:val="0"/>
          <w:sz w:val="28"/>
          <w:szCs w:val="28"/>
        </w:rPr>
        <w:t xml:space="preserve"> </w:t>
      </w:r>
      <w:r w:rsidR="00A91145">
        <w:rPr>
          <w:b w:val="0"/>
          <w:sz w:val="28"/>
          <w:szCs w:val="28"/>
        </w:rPr>
        <w:t>местного самоуправления</w:t>
      </w:r>
      <w:r w:rsidRPr="00AF6DD9">
        <w:rPr>
          <w:b w:val="0"/>
          <w:sz w:val="28"/>
          <w:szCs w:val="28"/>
        </w:rPr>
        <w:t>, содержащим коды направлений расхо</w:t>
      </w:r>
      <w:r w:rsidR="00605D4E">
        <w:rPr>
          <w:b w:val="0"/>
          <w:sz w:val="28"/>
          <w:szCs w:val="28"/>
        </w:rPr>
        <w:t>дов 2</w:t>
      </w:r>
      <w:r w:rsidRPr="00AF6DD9">
        <w:rPr>
          <w:b w:val="0"/>
          <w:sz w:val="28"/>
          <w:szCs w:val="28"/>
        </w:rPr>
        <w:t xml:space="preserve">9970 "Резервный фонд </w:t>
      </w:r>
      <w:r w:rsidR="00A91145">
        <w:rPr>
          <w:b w:val="0"/>
          <w:sz w:val="28"/>
          <w:szCs w:val="28"/>
        </w:rPr>
        <w:t>местной администрации</w:t>
      </w:r>
      <w:r w:rsidRPr="00AF6DD9">
        <w:rPr>
          <w:b w:val="0"/>
          <w:sz w:val="28"/>
          <w:szCs w:val="28"/>
        </w:rPr>
        <w:t>"</w:t>
      </w:r>
      <w:r w:rsidR="00605D4E">
        <w:rPr>
          <w:b w:val="0"/>
          <w:sz w:val="28"/>
          <w:szCs w:val="28"/>
        </w:rPr>
        <w:t>.</w:t>
      </w:r>
      <w:r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605D4E">
        <w:rPr>
          <w:b w:val="0"/>
          <w:sz w:val="28"/>
          <w:szCs w:val="28"/>
        </w:rPr>
        <w:t xml:space="preserve">Тумановского сельского поселения </w:t>
      </w:r>
      <w:r w:rsidR="009C0557" w:rsidRPr="009C0557">
        <w:rPr>
          <w:b w:val="0"/>
          <w:sz w:val="28"/>
          <w:szCs w:val="28"/>
        </w:rPr>
        <w:t>Москаленского муниципального района Омской области, детализируются кодами видов мероприятий</w:t>
      </w:r>
      <w:r w:rsidR="00605D4E">
        <w:rPr>
          <w:b w:val="0"/>
          <w:sz w:val="28"/>
          <w:szCs w:val="28"/>
        </w:rPr>
        <w:t>,</w:t>
      </w:r>
      <w:r w:rsidR="009C0557" w:rsidRPr="009C0557">
        <w:rPr>
          <w:b w:val="0"/>
          <w:sz w:val="28"/>
          <w:szCs w:val="28"/>
        </w:rPr>
        <w:t xml:space="preserve"> ут</w:t>
      </w:r>
      <w:r w:rsidR="00605D4E">
        <w:rPr>
          <w:b w:val="0"/>
          <w:sz w:val="28"/>
          <w:szCs w:val="28"/>
        </w:rPr>
        <w:t xml:space="preserve">верждаемыми в составе </w:t>
      </w:r>
      <w:r w:rsidR="00605D4E">
        <w:rPr>
          <w:b w:val="0"/>
          <w:sz w:val="28"/>
          <w:szCs w:val="28"/>
        </w:rPr>
        <w:br/>
        <w:t>бюджетной росписи главного распорядителя средств местного</w:t>
      </w:r>
      <w:r w:rsidR="009C0557" w:rsidRPr="009C0557">
        <w:rPr>
          <w:b w:val="0"/>
          <w:sz w:val="28"/>
          <w:szCs w:val="28"/>
        </w:rPr>
        <w:t xml:space="preserve"> бюджета.</w:t>
      </w:r>
    </w:p>
    <w:p w:rsidR="00340111" w:rsidRPr="00AF6DD9" w:rsidRDefault="00340111" w:rsidP="00340111">
      <w:pPr>
        <w:pStyle w:val="ConsPlusNormal"/>
        <w:ind w:firstLine="540"/>
        <w:jc w:val="both"/>
        <w:rPr>
          <w:b w:val="0"/>
          <w:sz w:val="28"/>
          <w:szCs w:val="28"/>
        </w:rPr>
      </w:pPr>
      <w:r>
        <w:rPr>
          <w:b w:val="0"/>
          <w:sz w:val="28"/>
          <w:szCs w:val="28"/>
        </w:rPr>
        <w:t>7</w:t>
      </w:r>
      <w:r w:rsidRPr="00AF6DD9">
        <w:rPr>
          <w:b w:val="0"/>
          <w:sz w:val="28"/>
          <w:szCs w:val="28"/>
        </w:rPr>
        <w:t xml:space="preserve">. </w:t>
      </w:r>
      <w:proofErr w:type="gramStart"/>
      <w:r w:rsidRPr="00AF6DD9">
        <w:rPr>
          <w:b w:val="0"/>
          <w:sz w:val="28"/>
          <w:szCs w:val="28"/>
        </w:rPr>
        <w:t xml:space="preserve">Отражение расходов </w:t>
      </w:r>
      <w:r w:rsidR="00605D4E">
        <w:rPr>
          <w:b w:val="0"/>
          <w:sz w:val="28"/>
          <w:szCs w:val="28"/>
        </w:rPr>
        <w:t>местного</w:t>
      </w:r>
      <w:r>
        <w:rPr>
          <w:b w:val="0"/>
          <w:sz w:val="28"/>
          <w:szCs w:val="28"/>
        </w:rPr>
        <w:t xml:space="preserve"> </w:t>
      </w:r>
      <w:r w:rsidRPr="00AF6DD9">
        <w:rPr>
          <w:b w:val="0"/>
          <w:sz w:val="28"/>
          <w:szCs w:val="28"/>
        </w:rPr>
        <w:t>бюджет</w:t>
      </w:r>
      <w:r>
        <w:rPr>
          <w:b w:val="0"/>
          <w:sz w:val="28"/>
          <w:szCs w:val="28"/>
        </w:rPr>
        <w:t>а</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областного бюджета, включая расходы в рамках реализации </w:t>
      </w:r>
      <w:r>
        <w:rPr>
          <w:b w:val="0"/>
          <w:sz w:val="28"/>
          <w:szCs w:val="28"/>
        </w:rPr>
        <w:t>нац</w:t>
      </w:r>
      <w:r w:rsidRPr="00AF6DD9">
        <w:rPr>
          <w:b w:val="0"/>
          <w:sz w:val="28"/>
          <w:szCs w:val="28"/>
        </w:rPr>
        <w:t xml:space="preserve">иональных проектов, осуществляется по кодам целевых статей расходов бюджетов муниципальных образований Омской области, содержащим значения направлений расходов 30000 - 3999Z, 50000 </w:t>
      </w:r>
      <w:r>
        <w:rPr>
          <w:b w:val="0"/>
          <w:sz w:val="28"/>
          <w:szCs w:val="28"/>
        </w:rPr>
        <w:t>–</w:t>
      </w:r>
      <w:r w:rsidRPr="00AF6DD9">
        <w:rPr>
          <w:b w:val="0"/>
          <w:sz w:val="28"/>
          <w:szCs w:val="28"/>
        </w:rPr>
        <w:t xml:space="preserve"> 5999Z, R0000 </w:t>
      </w:r>
      <w:r>
        <w:rPr>
          <w:b w:val="0"/>
          <w:sz w:val="28"/>
          <w:szCs w:val="28"/>
        </w:rPr>
        <w:t>–</w:t>
      </w:r>
      <w:r w:rsidRPr="00AF6DD9">
        <w:rPr>
          <w:b w:val="0"/>
          <w:sz w:val="28"/>
          <w:szCs w:val="28"/>
        </w:rPr>
        <w:t xml:space="preserve"> R999Z,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w:t>
      </w:r>
      <w:r w:rsidRPr="00D57135">
        <w:rPr>
          <w:b w:val="0"/>
          <w:sz w:val="28"/>
          <w:szCs w:val="28"/>
        </w:rPr>
        <w:t xml:space="preserve">, </w:t>
      </w:r>
      <w:r w:rsidRPr="00AF6DD9">
        <w:rPr>
          <w:b w:val="0"/>
          <w:sz w:val="28"/>
          <w:szCs w:val="28"/>
        </w:rPr>
        <w:t>идентичные направлениям расходов областного бюджета, по которым отражаются</w:t>
      </w:r>
      <w:proofErr w:type="gramEnd"/>
      <w:r w:rsidRPr="00AF6DD9">
        <w:rPr>
          <w:b w:val="0"/>
          <w:sz w:val="28"/>
          <w:szCs w:val="28"/>
        </w:rPr>
        <w:t xml:space="preserve"> расходы областного бюджета на предоставление указанных межбюджетных трансфертов, за исключением случая, указанного в </w:t>
      </w:r>
      <w:hyperlink w:anchor="P117" w:history="1">
        <w:r w:rsidRPr="00AF6DD9">
          <w:rPr>
            <w:b w:val="0"/>
            <w:sz w:val="28"/>
            <w:szCs w:val="28"/>
          </w:rPr>
          <w:t>абзаце 3</w:t>
        </w:r>
      </w:hyperlink>
      <w:r w:rsidRPr="00AF6DD9">
        <w:rPr>
          <w:b w:val="0"/>
          <w:sz w:val="28"/>
          <w:szCs w:val="28"/>
        </w:rPr>
        <w:t xml:space="preserve"> настоящего пункта.</w:t>
      </w:r>
    </w:p>
    <w:p w:rsidR="00340111" w:rsidRPr="00AF6DD9" w:rsidRDefault="00340111" w:rsidP="00340111">
      <w:pPr>
        <w:pStyle w:val="ConsPlusNormal"/>
        <w:ind w:firstLine="540"/>
        <w:jc w:val="both"/>
        <w:rPr>
          <w:b w:val="0"/>
          <w:sz w:val="28"/>
          <w:szCs w:val="28"/>
        </w:rPr>
      </w:pPr>
      <w:r w:rsidRPr="00AF6DD9">
        <w:rPr>
          <w:b w:val="0"/>
          <w:sz w:val="28"/>
          <w:szCs w:val="28"/>
        </w:rPr>
        <w:t xml:space="preserve">При этом наименование указанного направления расходов </w:t>
      </w:r>
      <w:r w:rsidR="00C364BD">
        <w:rPr>
          <w:b w:val="0"/>
          <w:sz w:val="28"/>
          <w:szCs w:val="28"/>
        </w:rPr>
        <w:t>местного</w:t>
      </w:r>
      <w:r>
        <w:rPr>
          <w:b w:val="0"/>
          <w:sz w:val="28"/>
          <w:szCs w:val="28"/>
        </w:rPr>
        <w:t xml:space="preserve"> </w:t>
      </w:r>
      <w:r w:rsidRPr="00AF6DD9">
        <w:rPr>
          <w:b w:val="0"/>
          <w:sz w:val="28"/>
          <w:szCs w:val="28"/>
        </w:rPr>
        <w:t xml:space="preserve">бюджета (наименование целевой статьи, содержащей соответствующее </w:t>
      </w:r>
      <w:r w:rsidRPr="00AF6DD9">
        <w:rPr>
          <w:b w:val="0"/>
          <w:sz w:val="28"/>
          <w:szCs w:val="28"/>
        </w:rPr>
        <w:lastRenderedPageBreak/>
        <w:t xml:space="preserve">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364BD">
        <w:rPr>
          <w:b w:val="0"/>
          <w:sz w:val="28"/>
          <w:szCs w:val="28"/>
        </w:rPr>
        <w:t>местного</w:t>
      </w:r>
      <w:r>
        <w:rPr>
          <w:b w:val="0"/>
          <w:sz w:val="28"/>
          <w:szCs w:val="28"/>
        </w:rPr>
        <w:t xml:space="preserve"> </w:t>
      </w:r>
      <w:r w:rsidRPr="00AF6DD9">
        <w:rPr>
          <w:b w:val="0"/>
          <w:sz w:val="28"/>
          <w:szCs w:val="28"/>
        </w:rPr>
        <w:t>бюджета.</w:t>
      </w:r>
    </w:p>
    <w:p w:rsidR="00340111" w:rsidRPr="00AF6DD9" w:rsidRDefault="00340111" w:rsidP="00340111">
      <w:pPr>
        <w:pStyle w:val="ConsPlusNormal"/>
        <w:ind w:firstLine="540"/>
        <w:jc w:val="both"/>
        <w:rPr>
          <w:b w:val="0"/>
          <w:sz w:val="28"/>
          <w:szCs w:val="28"/>
        </w:rPr>
      </w:pPr>
      <w:bookmarkStart w:id="2" w:name="P117"/>
      <w:bookmarkEnd w:id="2"/>
      <w:proofErr w:type="gramStart"/>
      <w:r w:rsidRPr="00AF6DD9">
        <w:rPr>
          <w:b w:val="0"/>
          <w:sz w:val="28"/>
          <w:szCs w:val="28"/>
        </w:rPr>
        <w:t xml:space="preserve">Отражение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w:t>
      </w:r>
      <w:proofErr w:type="spellStart"/>
      <w:r w:rsidRPr="00AF6DD9">
        <w:rPr>
          <w:b w:val="0"/>
          <w:sz w:val="28"/>
          <w:szCs w:val="28"/>
        </w:rPr>
        <w:t>софинансирования</w:t>
      </w:r>
      <w:proofErr w:type="spellEnd"/>
      <w:r w:rsidRPr="00AF6DD9">
        <w:rPr>
          <w:b w:val="0"/>
          <w:sz w:val="28"/>
          <w:szCs w:val="28"/>
        </w:rPr>
        <w:t xml:space="preserve"> за счет средств областного бюджета), отражаемые по кодам целевых статей расходов, содержащим значения направлений расходов R0000 </w:t>
      </w:r>
      <w:r>
        <w:rPr>
          <w:b w:val="0"/>
          <w:sz w:val="28"/>
          <w:szCs w:val="28"/>
        </w:rPr>
        <w:t>–</w:t>
      </w:r>
      <w:r w:rsidRPr="00AF6DD9">
        <w:rPr>
          <w:b w:val="0"/>
          <w:sz w:val="28"/>
          <w:szCs w:val="28"/>
        </w:rPr>
        <w:t xml:space="preserve"> R999Z, а также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8B6984">
        <w:rPr>
          <w:b w:val="0"/>
          <w:sz w:val="28"/>
          <w:szCs w:val="28"/>
        </w:rPr>
        <w:t xml:space="preserve"> </w:t>
      </w:r>
      <w:r w:rsidRPr="00AF6DD9">
        <w:rPr>
          <w:b w:val="0"/>
          <w:sz w:val="28"/>
          <w:szCs w:val="28"/>
        </w:rPr>
        <w:t>бюджет</w:t>
      </w:r>
      <w:r w:rsidR="008B6984">
        <w:rPr>
          <w:b w:val="0"/>
          <w:sz w:val="28"/>
          <w:szCs w:val="28"/>
        </w:rPr>
        <w:t>у</w:t>
      </w:r>
      <w:r w:rsidRPr="00AF6DD9">
        <w:rPr>
          <w:b w:val="0"/>
          <w:sz w:val="28"/>
          <w:szCs w:val="28"/>
        </w:rPr>
        <w:t xml:space="preserve"> предоставляются</w:t>
      </w:r>
      <w:proofErr w:type="gramEnd"/>
      <w:r w:rsidRPr="00AF6DD9">
        <w:rPr>
          <w:b w:val="0"/>
          <w:sz w:val="28"/>
          <w:szCs w:val="28"/>
        </w:rPr>
        <w:t xml:space="preserve"> указанные субсидии и иные межбюджетные трансферты, осуществляется по кодам целевых статей расходов </w:t>
      </w:r>
      <w:r w:rsidR="00C364BD">
        <w:rPr>
          <w:b w:val="0"/>
          <w:sz w:val="28"/>
          <w:szCs w:val="28"/>
        </w:rPr>
        <w:t xml:space="preserve">местного </w:t>
      </w:r>
      <w:r w:rsidR="00D56A1A">
        <w:rPr>
          <w:b w:val="0"/>
          <w:sz w:val="28"/>
          <w:szCs w:val="28"/>
        </w:rPr>
        <w:t xml:space="preserve"> </w:t>
      </w:r>
      <w:r w:rsidRPr="00AF6DD9">
        <w:rPr>
          <w:b w:val="0"/>
          <w:sz w:val="28"/>
          <w:szCs w:val="28"/>
        </w:rPr>
        <w:t xml:space="preserve">бюджета, содержащим значения направлений расходов L0000 </w:t>
      </w:r>
      <w:r>
        <w:rPr>
          <w:b w:val="0"/>
          <w:sz w:val="28"/>
          <w:szCs w:val="28"/>
        </w:rPr>
        <w:t>–</w:t>
      </w:r>
      <w:r w:rsidRPr="00AF6DD9">
        <w:rPr>
          <w:b w:val="0"/>
          <w:sz w:val="28"/>
          <w:szCs w:val="28"/>
        </w:rPr>
        <w:t xml:space="preserve"> L999Z.</w:t>
      </w:r>
    </w:p>
    <w:p w:rsidR="00340111" w:rsidRPr="001C32B7"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C364BD">
        <w:rPr>
          <w:b w:val="0"/>
          <w:sz w:val="28"/>
          <w:szCs w:val="28"/>
        </w:rPr>
        <w:t>местного</w:t>
      </w:r>
      <w:r w:rsidR="00F83BCD">
        <w:rPr>
          <w:b w:val="0"/>
          <w:sz w:val="28"/>
          <w:szCs w:val="28"/>
        </w:rPr>
        <w:t xml:space="preserve"> </w:t>
      </w:r>
      <w:r w:rsidRPr="00AF6DD9">
        <w:rPr>
          <w:b w:val="0"/>
          <w:sz w:val="28"/>
          <w:szCs w:val="28"/>
        </w:rPr>
        <w:t>бюджет</w:t>
      </w:r>
      <w:r w:rsidR="00F83BCD">
        <w:rPr>
          <w:b w:val="0"/>
          <w:sz w:val="28"/>
          <w:szCs w:val="28"/>
        </w:rPr>
        <w:t>а</w:t>
      </w:r>
      <w:r w:rsidRPr="00AF6DD9">
        <w:rPr>
          <w:b w:val="0"/>
          <w:sz w:val="28"/>
          <w:szCs w:val="28"/>
        </w:rPr>
        <w:t xml:space="preserve"> (в том числе расходов на предоставление межбюджетных трансфертов бюджетам </w:t>
      </w:r>
      <w:r w:rsidR="00F83BCD">
        <w:rPr>
          <w:b w:val="0"/>
          <w:sz w:val="28"/>
          <w:szCs w:val="28"/>
        </w:rPr>
        <w:t>поселений</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F83BCD">
        <w:rPr>
          <w:b w:val="0"/>
          <w:sz w:val="28"/>
          <w:szCs w:val="28"/>
        </w:rPr>
        <w:t xml:space="preserve"> </w:t>
      </w:r>
      <w:r w:rsidRPr="00AF6DD9">
        <w:rPr>
          <w:b w:val="0"/>
          <w:sz w:val="28"/>
          <w:szCs w:val="28"/>
        </w:rPr>
        <w:t xml:space="preserve">бюджету предоставляются субсидии из областного бюджета, отражаемые по кодам целевых статей расходов, содержащим значения направлений расходов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 осуществляется по целевым статьям расходов </w:t>
      </w:r>
      <w:r w:rsidR="00C364BD">
        <w:rPr>
          <w:b w:val="0"/>
          <w:sz w:val="28"/>
          <w:szCs w:val="28"/>
        </w:rPr>
        <w:t>местного</w:t>
      </w:r>
      <w:r w:rsidR="008B6984">
        <w:rPr>
          <w:b w:val="0"/>
          <w:sz w:val="28"/>
          <w:szCs w:val="28"/>
        </w:rPr>
        <w:t xml:space="preserve"> </w:t>
      </w:r>
      <w:r w:rsidRPr="00AF6DD9">
        <w:rPr>
          <w:b w:val="0"/>
          <w:sz w:val="28"/>
          <w:szCs w:val="28"/>
        </w:rPr>
        <w:t xml:space="preserve">бюджета, направления расходов которых содержат </w:t>
      </w:r>
      <w:r w:rsidR="008B6984">
        <w:rPr>
          <w:b w:val="0"/>
          <w:sz w:val="28"/>
          <w:szCs w:val="28"/>
        </w:rPr>
        <w:t>значения S0000 – S9999</w:t>
      </w:r>
      <w:r w:rsidRPr="001C32B7">
        <w:rPr>
          <w:b w:val="0"/>
          <w:sz w:val="28"/>
          <w:szCs w:val="28"/>
        </w:rPr>
        <w:t>.</w:t>
      </w:r>
      <w:proofErr w:type="gramEnd"/>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C364BD">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L0000 </w:t>
      </w:r>
      <w:r>
        <w:rPr>
          <w:b w:val="0"/>
          <w:sz w:val="28"/>
          <w:szCs w:val="28"/>
        </w:rPr>
        <w:t>–</w:t>
      </w:r>
      <w:r w:rsidRPr="00AF6DD9">
        <w:rPr>
          <w:b w:val="0"/>
          <w:sz w:val="28"/>
          <w:szCs w:val="28"/>
        </w:rPr>
        <w:t xml:space="preserve"> L999Z,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местному</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 иные межбюджетные трансферты из областного бюджета, с кодами направлений расходов </w:t>
      </w:r>
      <w:r w:rsidR="008373A8">
        <w:rPr>
          <w:b w:val="0"/>
          <w:sz w:val="28"/>
          <w:szCs w:val="28"/>
        </w:rPr>
        <w:t>местного</w:t>
      </w:r>
      <w:r w:rsidRPr="00AF6DD9">
        <w:rPr>
          <w:b w:val="0"/>
          <w:sz w:val="28"/>
          <w:szCs w:val="28"/>
        </w:rPr>
        <w:t xml:space="preserve"> бюджета, источником финансового обеспечения которых являются субсидии и иные межбюджетные трансферты</w:t>
      </w:r>
      <w:proofErr w:type="gramEnd"/>
      <w:r w:rsidRPr="00AF6DD9">
        <w:rPr>
          <w:b w:val="0"/>
          <w:sz w:val="28"/>
          <w:szCs w:val="28"/>
        </w:rPr>
        <w:t xml:space="preserve"> из федерального бюджета.</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S0000 </w:t>
      </w:r>
      <w:r>
        <w:rPr>
          <w:b w:val="0"/>
          <w:sz w:val="28"/>
          <w:szCs w:val="28"/>
        </w:rPr>
        <w:t>–</w:t>
      </w:r>
      <w:r w:rsidRPr="00AF6DD9">
        <w:rPr>
          <w:b w:val="0"/>
          <w:sz w:val="28"/>
          <w:szCs w:val="28"/>
        </w:rPr>
        <w:t xml:space="preserve"> S9999,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местному </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с кодами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используемыми для отражения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источником финансового обеспечения которых являются указанные субсидии.</w:t>
      </w:r>
      <w:proofErr w:type="gramEnd"/>
    </w:p>
    <w:p w:rsidR="00340111" w:rsidRPr="00D57135" w:rsidRDefault="00340111" w:rsidP="00340111">
      <w:pPr>
        <w:pStyle w:val="ConsPlusNormal"/>
        <w:ind w:firstLine="540"/>
        <w:jc w:val="both"/>
        <w:rPr>
          <w:b w:val="0"/>
          <w:sz w:val="28"/>
          <w:szCs w:val="28"/>
        </w:rPr>
      </w:pPr>
      <w:proofErr w:type="gramStart"/>
      <w:r w:rsidRPr="00AF6DD9">
        <w:rPr>
          <w:b w:val="0"/>
          <w:sz w:val="28"/>
          <w:szCs w:val="28"/>
        </w:rPr>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значения 70000 </w:t>
      </w:r>
      <w:r>
        <w:rPr>
          <w:b w:val="0"/>
          <w:sz w:val="28"/>
          <w:szCs w:val="28"/>
        </w:rPr>
        <w:t>–</w:t>
      </w:r>
      <w:r w:rsidRPr="00AF6DD9">
        <w:rPr>
          <w:b w:val="0"/>
          <w:sz w:val="28"/>
          <w:szCs w:val="28"/>
        </w:rPr>
        <w:t xml:space="preserve"> 79990, S0000 </w:t>
      </w:r>
      <w:r>
        <w:rPr>
          <w:b w:val="0"/>
          <w:sz w:val="28"/>
          <w:szCs w:val="28"/>
        </w:rPr>
        <w:t>–</w:t>
      </w:r>
      <w:r w:rsidRPr="00AF6DD9">
        <w:rPr>
          <w:b w:val="0"/>
          <w:sz w:val="28"/>
          <w:szCs w:val="28"/>
        </w:rPr>
        <w:t xml:space="preserve"> S9990, при отражении расходов </w:t>
      </w:r>
      <w:r w:rsidR="008373A8">
        <w:rPr>
          <w:b w:val="0"/>
          <w:sz w:val="28"/>
          <w:szCs w:val="28"/>
        </w:rPr>
        <w:t>местного</w:t>
      </w:r>
      <w:r w:rsidR="00A4085A">
        <w:rPr>
          <w:b w:val="0"/>
          <w:sz w:val="28"/>
          <w:szCs w:val="28"/>
        </w:rPr>
        <w:t xml:space="preserve"> </w:t>
      </w:r>
      <w:r w:rsidRPr="00AF6DD9">
        <w:rPr>
          <w:b w:val="0"/>
          <w:sz w:val="28"/>
          <w:szCs w:val="28"/>
        </w:rPr>
        <w:t>бюджета по направлениям расходов в рамках целевого назначения предоставляемых межбюджетных трансфертов с применением буквенно-</w:t>
      </w:r>
      <w:r w:rsidRPr="00D57135">
        <w:rPr>
          <w:b w:val="0"/>
          <w:sz w:val="28"/>
          <w:szCs w:val="28"/>
        </w:rPr>
        <w:t xml:space="preserve">цифрового </w:t>
      </w:r>
      <w:r w:rsidRPr="00D57135">
        <w:rPr>
          <w:rFonts w:eastAsiaTheme="minorHAnsi"/>
          <w:b w:val="0"/>
          <w:sz w:val="28"/>
          <w:szCs w:val="28"/>
          <w:lang w:eastAsia="en-US"/>
        </w:rPr>
        <w:t>ряда: 1, 2, 3, 4, 5, 6, 7, 8, 9, А, Б, В, Г, Д, Е, Ж, И, К, Л, М</w:t>
      </w:r>
      <w:proofErr w:type="gramEnd"/>
      <w:r w:rsidRPr="00D57135">
        <w:rPr>
          <w:rFonts w:eastAsiaTheme="minorHAnsi"/>
          <w:b w:val="0"/>
          <w:sz w:val="28"/>
          <w:szCs w:val="28"/>
          <w:lang w:eastAsia="en-US"/>
        </w:rPr>
        <w:t xml:space="preserve">, Н, </w:t>
      </w:r>
      <w:proofErr w:type="gramStart"/>
      <w:r w:rsidRPr="00D57135">
        <w:rPr>
          <w:rFonts w:eastAsiaTheme="minorHAnsi"/>
          <w:b w:val="0"/>
          <w:sz w:val="28"/>
          <w:szCs w:val="28"/>
          <w:lang w:eastAsia="en-US"/>
        </w:rPr>
        <w:t>П</w:t>
      </w:r>
      <w:proofErr w:type="gramEnd"/>
      <w:r w:rsidRPr="00D57135">
        <w:rPr>
          <w:rFonts w:eastAsiaTheme="minorHAnsi"/>
          <w:b w:val="0"/>
          <w:sz w:val="28"/>
          <w:szCs w:val="28"/>
          <w:lang w:eastAsia="en-US"/>
        </w:rPr>
        <w:t>, Р, С, Т, У, Ф, Ц, Ч, Ш, Щ, Э, Ю, Я, A, D, E, G, I, J, L, N, P, Q, S, T, U, V, W, Y, Z</w:t>
      </w:r>
      <w:r w:rsidRPr="00D57135">
        <w:rPr>
          <w:b w:val="0"/>
          <w:sz w:val="28"/>
          <w:szCs w:val="28"/>
        </w:rPr>
        <w:t>.</w:t>
      </w:r>
    </w:p>
    <w:p w:rsidR="00340111" w:rsidRPr="00AF6DD9" w:rsidRDefault="00340111" w:rsidP="00340111">
      <w:pPr>
        <w:pStyle w:val="ConsPlusNormal"/>
        <w:ind w:firstLine="540"/>
        <w:jc w:val="both"/>
        <w:rPr>
          <w:b w:val="0"/>
          <w:sz w:val="28"/>
          <w:szCs w:val="28"/>
        </w:rPr>
      </w:pPr>
      <w:r w:rsidRPr="00AF6DD9">
        <w:rPr>
          <w:b w:val="0"/>
          <w:sz w:val="28"/>
          <w:szCs w:val="28"/>
        </w:rPr>
        <w:lastRenderedPageBreak/>
        <w:t xml:space="preserve">Значения 4, 5 разрядов кодов целевых статей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для расходов на реализацию </w:t>
      </w:r>
      <w:r w:rsidR="00A4085A">
        <w:rPr>
          <w:b w:val="0"/>
          <w:sz w:val="28"/>
          <w:szCs w:val="28"/>
        </w:rPr>
        <w:t>нац</w:t>
      </w:r>
      <w:r w:rsidRPr="00AF6DD9">
        <w:rPr>
          <w:b w:val="0"/>
          <w:sz w:val="28"/>
          <w:szCs w:val="28"/>
        </w:rPr>
        <w:t xml:space="preserve">иональных проектов должны соответствовать 4, 5 разрядам кодов целевых статей расходов областного бюджета на реализацию соответствующих </w:t>
      </w:r>
      <w:r w:rsidR="00A4085A">
        <w:rPr>
          <w:b w:val="0"/>
          <w:sz w:val="28"/>
          <w:szCs w:val="28"/>
        </w:rPr>
        <w:t>нац</w:t>
      </w:r>
      <w:r w:rsidRPr="00AF6DD9">
        <w:rPr>
          <w:b w:val="0"/>
          <w:sz w:val="28"/>
          <w:szCs w:val="28"/>
        </w:rPr>
        <w:t>иональных проектов.</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8373A8">
        <w:rPr>
          <w:b w:val="0"/>
          <w:sz w:val="28"/>
          <w:szCs w:val="28"/>
        </w:rPr>
        <w:t>местного</w:t>
      </w:r>
      <w:r w:rsidR="00A4085A">
        <w:rPr>
          <w:b w:val="0"/>
          <w:sz w:val="28"/>
          <w:szCs w:val="28"/>
        </w:rPr>
        <w:t xml:space="preserve"> </w:t>
      </w:r>
      <w:r w:rsidR="00A4085A"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местного </w:t>
      </w:r>
      <w:r w:rsidR="00A4085A">
        <w:rPr>
          <w:b w:val="0"/>
          <w:sz w:val="28"/>
          <w:szCs w:val="28"/>
        </w:rPr>
        <w:t xml:space="preserve"> </w:t>
      </w:r>
      <w:r w:rsidR="00A4085A"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в рамках реализации </w:t>
      </w:r>
      <w:r w:rsidR="00A4085A">
        <w:rPr>
          <w:b w:val="0"/>
          <w:sz w:val="28"/>
          <w:szCs w:val="28"/>
        </w:rPr>
        <w:t>нац</w:t>
      </w:r>
      <w:r w:rsidRPr="00AF6DD9">
        <w:rPr>
          <w:b w:val="0"/>
          <w:sz w:val="28"/>
          <w:szCs w:val="28"/>
        </w:rPr>
        <w:t>иональных проектов, отражаемые по кодам целевых статей расходов, содержащим значения направлений расходов 50000</w:t>
      </w:r>
      <w:r>
        <w:rPr>
          <w:b w:val="0"/>
          <w:sz w:val="28"/>
          <w:szCs w:val="28"/>
        </w:rPr>
        <w:t> –</w:t>
      </w:r>
      <w:r w:rsidRPr="00AF6DD9">
        <w:rPr>
          <w:b w:val="0"/>
          <w:sz w:val="28"/>
          <w:szCs w:val="28"/>
        </w:rPr>
        <w:t xml:space="preserve"> 5999Z, осуществляется по целевым статьям расходов </w:t>
      </w:r>
      <w:r w:rsidR="00A4085A">
        <w:rPr>
          <w:b w:val="0"/>
          <w:sz w:val="28"/>
          <w:szCs w:val="28"/>
        </w:rPr>
        <w:t xml:space="preserve">районного </w:t>
      </w:r>
      <w:r w:rsidR="00A4085A" w:rsidRPr="00AF6DD9">
        <w:rPr>
          <w:b w:val="0"/>
          <w:sz w:val="28"/>
          <w:szCs w:val="28"/>
        </w:rPr>
        <w:t>бюджет</w:t>
      </w:r>
      <w:r w:rsidR="00A4085A">
        <w:rPr>
          <w:b w:val="0"/>
          <w:sz w:val="28"/>
          <w:szCs w:val="28"/>
        </w:rPr>
        <w:t>а</w:t>
      </w:r>
      <w:r w:rsidRPr="00AF6DD9">
        <w:rPr>
          <w:b w:val="0"/>
          <w:sz w:val="28"/>
          <w:szCs w:val="28"/>
        </w:rPr>
        <w:t xml:space="preserve">, направления расходов которых содержат значения 50000 </w:t>
      </w:r>
      <w:r>
        <w:rPr>
          <w:b w:val="0"/>
          <w:sz w:val="28"/>
          <w:szCs w:val="28"/>
        </w:rPr>
        <w:t>–</w:t>
      </w:r>
      <w:r w:rsidRPr="00AF6DD9">
        <w:rPr>
          <w:b w:val="0"/>
          <w:sz w:val="28"/>
          <w:szCs w:val="28"/>
        </w:rPr>
        <w:t xml:space="preserve"> 5999Z, идентичные направлениям расходов областного бюджета, по которым отражаются расходы областного бюджета на предоставление указанных</w:t>
      </w:r>
      <w:proofErr w:type="gramEnd"/>
      <w:r w:rsidRPr="00AF6DD9">
        <w:rPr>
          <w:b w:val="0"/>
          <w:sz w:val="28"/>
          <w:szCs w:val="28"/>
        </w:rPr>
        <w:t xml:space="preserve"> субсидий.</w:t>
      </w:r>
    </w:p>
    <w:p w:rsidR="00340111" w:rsidRPr="00AF6DD9" w:rsidRDefault="00A4085A" w:rsidP="00340111">
      <w:pPr>
        <w:pStyle w:val="ConsPlusNormal"/>
        <w:ind w:firstLine="540"/>
        <w:jc w:val="both"/>
        <w:rPr>
          <w:b w:val="0"/>
          <w:sz w:val="28"/>
          <w:szCs w:val="28"/>
        </w:rPr>
      </w:pPr>
      <w:r>
        <w:rPr>
          <w:b w:val="0"/>
          <w:sz w:val="28"/>
          <w:szCs w:val="28"/>
        </w:rPr>
        <w:t>8</w:t>
      </w:r>
      <w:r w:rsidR="00340111" w:rsidRPr="00AF6DD9">
        <w:rPr>
          <w:b w:val="0"/>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00340111" w:rsidRPr="00AF6DD9">
        <w:rPr>
          <w:b w:val="0"/>
          <w:sz w:val="28"/>
          <w:szCs w:val="28"/>
        </w:rPr>
        <w:t>также</w:t>
      </w:r>
      <w:proofErr w:type="gramEnd"/>
      <w:r w:rsidR="00340111" w:rsidRPr="00AF6DD9">
        <w:rPr>
          <w:b w:val="0"/>
          <w:sz w:val="28"/>
          <w:szCs w:val="28"/>
        </w:rPr>
        <w:t xml:space="preserve"> если Порядком не установлено иное.</w:t>
      </w:r>
    </w:p>
    <w:p w:rsidR="00772A33" w:rsidRPr="00AF6DD9" w:rsidRDefault="00772A33" w:rsidP="00772A33">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 xml:space="preserve">местного </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772A33" w:rsidRPr="00AF6DD9" w:rsidRDefault="00772A33" w:rsidP="00772A33">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отражения </w:t>
      </w:r>
      <w:r w:rsidR="00EE70BF">
        <w:rPr>
          <w:b w:val="0"/>
          <w:sz w:val="28"/>
          <w:szCs w:val="28"/>
        </w:rPr>
        <w:t xml:space="preserve">расходов </w:t>
      </w:r>
      <w:r w:rsidRPr="00AF6DD9">
        <w:rPr>
          <w:b w:val="0"/>
          <w:sz w:val="28"/>
          <w:szCs w:val="28"/>
        </w:rPr>
        <w:t xml:space="preserve"> бюджет</w:t>
      </w:r>
      <w:r w:rsidR="00EE70BF">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EE70BF">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772A33" w:rsidRDefault="00772A33" w:rsidP="00772A33">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6112B7" w:rsidRDefault="006112B7" w:rsidP="008A5FA2">
      <w:pPr>
        <w:ind w:firstLine="0"/>
        <w:jc w:val="center"/>
      </w:pPr>
    </w:p>
    <w:p w:rsidR="006112B7" w:rsidRDefault="006112B7" w:rsidP="008A5FA2">
      <w:pPr>
        <w:ind w:firstLine="0"/>
        <w:jc w:val="center"/>
      </w:pPr>
    </w:p>
    <w:p w:rsidR="00D451BB" w:rsidRDefault="00D451BB" w:rsidP="008A5FA2">
      <w:pPr>
        <w:ind w:firstLine="0"/>
        <w:jc w:val="center"/>
      </w:pPr>
    </w:p>
    <w:p w:rsidR="00D451BB" w:rsidRDefault="00D451BB" w:rsidP="008A5FA2">
      <w:pPr>
        <w:ind w:firstLine="0"/>
        <w:jc w:val="center"/>
      </w:pPr>
    </w:p>
    <w:p w:rsidR="006112B7" w:rsidRDefault="006112B7" w:rsidP="008A5FA2">
      <w:pPr>
        <w:ind w:firstLine="0"/>
        <w:jc w:val="center"/>
      </w:pPr>
    </w:p>
    <w:p w:rsidR="006112B7" w:rsidRDefault="006112B7" w:rsidP="008A5FA2">
      <w:pPr>
        <w:ind w:firstLine="0"/>
        <w:jc w:val="center"/>
      </w:pPr>
    </w:p>
    <w:p w:rsidR="00A97C57" w:rsidRDefault="00A97C57" w:rsidP="00A97C57">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0A3DF0">
            <w:pPr>
              <w:ind w:left="57" w:right="57" w:firstLine="0"/>
              <w:jc w:val="center"/>
            </w:pPr>
            <w:r>
              <w:t>17 3 01 20040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Создание условий для организации досуга и обеспечение жителей Тумановского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1700000000</w:t>
            </w:r>
          </w:p>
        </w:tc>
        <w:tc>
          <w:tcPr>
            <w:tcW w:w="7371" w:type="dxa"/>
            <w:hideMark/>
          </w:tcPr>
          <w:p w:rsidR="00ED6CF3" w:rsidRDefault="00ED6CF3" w:rsidP="00F474BD">
            <w:pPr>
              <w:tabs>
                <w:tab w:val="left" w:pos="720"/>
              </w:tabs>
              <w:ind w:firstLine="34"/>
            </w:pPr>
            <w: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sidR="00D4535D">
              <w:t>.</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r>
        <w:t xml:space="preserve">Тумановского сельского поселения Москаленского муниципального района Омской области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1710000000</w:t>
            </w:r>
          </w:p>
        </w:tc>
        <w:tc>
          <w:tcPr>
            <w:tcW w:w="7371" w:type="dxa"/>
            <w:hideMark/>
          </w:tcPr>
          <w:p w:rsidR="00ED6CF3" w:rsidRDefault="00ED6CF3" w:rsidP="00F474BD">
            <w:pPr>
              <w:ind w:firstLine="34"/>
              <w:rPr>
                <w:bCs/>
                <w:color w:val="000000"/>
              </w:rPr>
            </w:pPr>
            <w:r>
              <w:rPr>
                <w:bCs/>
                <w:color w:val="000000"/>
              </w:rPr>
              <w:t xml:space="preserve">Подпрограмма "Муниципальное управление Тумановского сельского поселения Москаленского муниципального района Омской области» </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w:t>
      </w:r>
      <w:proofErr w:type="gramEnd"/>
      <w:r w:rsidR="00CD53E9">
        <w:rPr>
          <w:rFonts w:eastAsia="Calibri"/>
          <w:lang w:eastAsia="en-US"/>
        </w:rPr>
        <w:t xml:space="preserve">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1710100000</w:t>
            </w:r>
          </w:p>
        </w:tc>
        <w:tc>
          <w:tcPr>
            <w:tcW w:w="7371" w:type="dxa"/>
            <w:hideMark/>
          </w:tcPr>
          <w:p w:rsidR="00ED6CF3" w:rsidRDefault="00ED6CF3" w:rsidP="00F474BD">
            <w:pPr>
              <w:ind w:firstLine="34"/>
              <w:rPr>
                <w:bCs/>
                <w:color w:val="000000"/>
              </w:rPr>
            </w:pPr>
            <w:r>
              <w:rPr>
                <w:bCs/>
                <w:color w:val="000000"/>
              </w:rPr>
              <w:t xml:space="preserve">Повышение эффективности деятельности Тумановского сельского поселения Москаленского муниципального </w:t>
            </w:r>
            <w:r>
              <w:rPr>
                <w:bCs/>
                <w:color w:val="000000"/>
              </w:rPr>
              <w:lastRenderedPageBreak/>
              <w:t>района Омской области</w:t>
            </w:r>
          </w:p>
        </w:tc>
      </w:tr>
    </w:tbl>
    <w:p w:rsidR="00ED6CF3" w:rsidRDefault="00ED6CF3" w:rsidP="00ED6CF3">
      <w:pPr>
        <w:ind w:firstLine="708"/>
        <w:rPr>
          <w:rFonts w:eastAsia="Calibri"/>
          <w:lang w:eastAsia="en-US"/>
        </w:rPr>
      </w:pPr>
    </w:p>
    <w:p w:rsidR="00ED6CF3" w:rsidRDefault="00ED6CF3" w:rsidP="00D451BB">
      <w:pPr>
        <w:ind w:firstLine="0"/>
        <w:rPr>
          <w:color w:val="000000"/>
        </w:rPr>
      </w:pPr>
      <w:proofErr w:type="gramStart"/>
      <w:r>
        <w:rPr>
          <w:rFonts w:eastAsia="Calibri"/>
          <w:lang w:eastAsia="en-US"/>
        </w:rPr>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Тумановского сельского поселения Москаленского муниципального района Омской области" </w:t>
      </w:r>
      <w:r>
        <w:rPr>
          <w:rFonts w:eastAsia="Calibri"/>
          <w:lang w:eastAsia="en-US"/>
        </w:rPr>
        <w:t xml:space="preserve">подпрограммы Тумановского сельского поселения </w:t>
      </w:r>
      <w:r>
        <w:t xml:space="preserve">Москаленского муниципального района Омской области </w:t>
      </w:r>
      <w:r>
        <w:rPr>
          <w:bCs/>
          <w:color w:val="000000"/>
        </w:rPr>
        <w:t xml:space="preserve">"Муниципальное управление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Москаленского муниципального района Омской области  "Муниципальное управление и обеспечение выполняемых  полномочий в</w:t>
      </w:r>
      <w:proofErr w:type="gramEnd"/>
      <w:r>
        <w:t xml:space="preserve"> </w:t>
      </w:r>
      <w:proofErr w:type="spellStart"/>
      <w:r>
        <w:t>Тумановском</w:t>
      </w:r>
      <w:proofErr w:type="spellEnd"/>
      <w:r>
        <w:t xml:space="preserve"> сельском </w:t>
      </w:r>
      <w:proofErr w:type="gramStart"/>
      <w:r>
        <w:t>поселении</w:t>
      </w:r>
      <w:proofErr w:type="gramEnd"/>
      <w:r>
        <w:t xml:space="preserve">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1710120030</w:t>
            </w:r>
          </w:p>
        </w:tc>
        <w:tc>
          <w:tcPr>
            <w:tcW w:w="7949" w:type="dxa"/>
            <w:hideMark/>
          </w:tcPr>
          <w:p w:rsidR="00ED6CF3" w:rsidRDefault="00ED6CF3" w:rsidP="00F474BD">
            <w:pPr>
              <w:ind w:firstLine="34"/>
              <w:rPr>
                <w:color w:val="000000"/>
              </w:rPr>
            </w:pPr>
            <w:r>
              <w:rPr>
                <w:color w:val="000000"/>
              </w:rPr>
              <w:t>Обеспечение подготовки и проведение выборов в органы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ED6CF3" w:rsidRDefault="00ED6CF3" w:rsidP="00ED6CF3">
      <w:pPr>
        <w:ind w:firstLine="708"/>
        <w:rPr>
          <w:rFonts w:eastAsia="Calibri"/>
          <w:lang w:eastAsia="en-US"/>
        </w:rPr>
      </w:pPr>
    </w:p>
    <w:p w:rsidR="00ED6CF3" w:rsidRDefault="00ED6CF3" w:rsidP="00ED6CF3">
      <w:pPr>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1710129980</w:t>
            </w:r>
          </w:p>
        </w:tc>
        <w:tc>
          <w:tcPr>
            <w:tcW w:w="7371" w:type="dxa"/>
            <w:hideMark/>
          </w:tcPr>
          <w:p w:rsidR="00ED6CF3" w:rsidRDefault="00ED6CF3" w:rsidP="00F474BD">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ED6CF3" w:rsidRDefault="00ED6CF3" w:rsidP="00ED6CF3">
      <w:pPr>
        <w:ind w:firstLine="708"/>
        <w:rPr>
          <w:rFonts w:eastAsia="Calibri"/>
          <w:lang w:eastAsia="en-US"/>
        </w:rPr>
      </w:pP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w:t>
            </w:r>
            <w:r>
              <w:rPr>
                <w:u w:val="single"/>
                <w:lang w:val="en-US"/>
              </w:rPr>
              <w:t> </w:t>
            </w:r>
            <w:r>
              <w:rPr>
                <w:u w:val="single"/>
              </w:rPr>
              <w:t>1 0151182</w:t>
            </w:r>
          </w:p>
        </w:tc>
        <w:tc>
          <w:tcPr>
            <w:tcW w:w="7371" w:type="dxa"/>
          </w:tcPr>
          <w:p w:rsidR="00ED6CF3" w:rsidRDefault="00ED6CF3" w:rsidP="00F474BD">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ED6CF3" w:rsidRDefault="00ED6CF3" w:rsidP="00F474BD">
            <w:pPr>
              <w:ind w:firstLine="0"/>
              <w:rPr>
                <w:color w:val="000000"/>
              </w:rPr>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ED6CF3" w:rsidP="00ED6CF3">
      <w:pPr>
        <w:ind w:firstLine="0"/>
        <w:rPr>
          <w:color w:val="000000"/>
        </w:rPr>
      </w:pPr>
      <w:r w:rsidRPr="00C13939">
        <w:rPr>
          <w:rFonts w:eastAsia="Calibri"/>
          <w:u w:val="single"/>
          <w:lang w:eastAsia="en-US"/>
        </w:rPr>
        <w:t>17101 80060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w:t>
      </w:r>
      <w:r>
        <w:rPr>
          <w:color w:val="000000"/>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ED6CF3" w:rsidP="00ED6CF3">
      <w:pPr>
        <w:tabs>
          <w:tab w:val="left" w:pos="2070"/>
        </w:tabs>
        <w:ind w:firstLine="0"/>
        <w:rPr>
          <w:color w:val="000000"/>
        </w:rPr>
      </w:pPr>
      <w:r w:rsidRPr="00890006">
        <w:rPr>
          <w:rFonts w:eastAsia="Calibri"/>
          <w:u w:val="single"/>
          <w:lang w:eastAsia="en-US"/>
        </w:rPr>
        <w:t>17101 80080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ED6CF3" w:rsidP="00ED6CF3">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1720000000</w:t>
            </w:r>
          </w:p>
        </w:tc>
        <w:tc>
          <w:tcPr>
            <w:tcW w:w="7371" w:type="dxa"/>
          </w:tcPr>
          <w:p w:rsidR="00ED6CF3" w:rsidRDefault="00ED6CF3" w:rsidP="00F474BD">
            <w:pPr>
              <w:ind w:firstLine="0"/>
              <w:rPr>
                <w:bCs/>
                <w:color w:val="000000"/>
              </w:rPr>
            </w:pPr>
            <w:r>
              <w:rPr>
                <w:bCs/>
                <w:color w:val="000000"/>
              </w:rPr>
              <w:t>Подпрограмма "Развитие экономического потенциала Тумановского сельского поселения Москаленского муниципального района Омской области "</w:t>
            </w:r>
          </w:p>
          <w:p w:rsidR="00ED6CF3" w:rsidRDefault="00ED6CF3" w:rsidP="00F474BD">
            <w:pPr>
              <w:ind w:firstLine="0"/>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w:t>
      </w:r>
      <w:proofErr w:type="gramEnd"/>
      <w:r w:rsidR="00CD53E9">
        <w:rPr>
          <w:rFonts w:eastAsia="Calibri"/>
          <w:lang w:eastAsia="en-US"/>
        </w:rPr>
        <w:t xml:space="preserve"> 30.06.2020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1720100000</w:t>
            </w:r>
          </w:p>
        </w:tc>
        <w:tc>
          <w:tcPr>
            <w:tcW w:w="7371" w:type="dxa"/>
          </w:tcPr>
          <w:p w:rsidR="00ED6CF3" w:rsidRDefault="00ED6CF3" w:rsidP="00F474BD">
            <w:pPr>
              <w:ind w:firstLine="34"/>
              <w:rPr>
                <w:bCs/>
                <w:color w:val="000000"/>
              </w:rPr>
            </w:pPr>
            <w:r>
              <w:rPr>
                <w:bCs/>
                <w:color w:val="000000"/>
              </w:rPr>
              <w:t>Развитие дорожного хозяйства Тумановского сельского поселения Москаленского муниципального района Омской области</w:t>
            </w:r>
            <w:r w:rsidR="003A63DA">
              <w:rPr>
                <w:bCs/>
                <w:color w:val="000000"/>
              </w:rPr>
              <w:t xml:space="preserve"> </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lastRenderedPageBreak/>
              <w:t>17 2 01 20010</w:t>
            </w:r>
          </w:p>
        </w:tc>
        <w:tc>
          <w:tcPr>
            <w:tcW w:w="7371" w:type="dxa"/>
          </w:tcPr>
          <w:p w:rsidR="00ED6CF3" w:rsidRDefault="00ED6CF3" w:rsidP="00F474BD">
            <w:pPr>
              <w:ind w:firstLine="34"/>
            </w:pPr>
            <w:r>
              <w:t>Содержание, ремонт автомобильных дорог и проведение мероприятий, связанных с дорожным хозяйством</w:t>
            </w:r>
          </w:p>
          <w:p w:rsidR="00ED6CF3" w:rsidRDefault="00ED6CF3" w:rsidP="00F474BD">
            <w:pPr>
              <w:ind w:firstLine="34"/>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17 2 02 00000</w:t>
            </w:r>
          </w:p>
        </w:tc>
        <w:tc>
          <w:tcPr>
            <w:tcW w:w="7371" w:type="dxa"/>
          </w:tcPr>
          <w:p w:rsidR="00ED6CF3" w:rsidRDefault="00ED6CF3" w:rsidP="00F474BD">
            <w:pPr>
              <w:ind w:firstLine="34"/>
              <w:rPr>
                <w:bCs/>
                <w:color w:val="000000"/>
              </w:rPr>
            </w:pPr>
            <w:r>
              <w:rPr>
                <w:bCs/>
                <w:color w:val="000000"/>
              </w:rPr>
              <w:t>Развитие коммунальной инфраструктуры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Тумановского сельского поселения Москаленского муниципального района Омской области»                                                                             подпрограммы "Развитие экономического потенциала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w:t>
      </w:r>
      <w:proofErr w:type="gramEnd"/>
      <w:r>
        <w:t xml:space="preserve">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17 2 02 20030</w:t>
            </w:r>
          </w:p>
        </w:tc>
        <w:tc>
          <w:tcPr>
            <w:tcW w:w="7371" w:type="dxa"/>
          </w:tcPr>
          <w:p w:rsidR="00ED6CF3" w:rsidRDefault="00ED6CF3" w:rsidP="00F474BD">
            <w:pPr>
              <w:ind w:firstLine="34"/>
            </w:pPr>
            <w:r>
              <w:t>Уличное освещение</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17 2 02 20040</w:t>
            </w:r>
          </w:p>
        </w:tc>
        <w:tc>
          <w:tcPr>
            <w:tcW w:w="7371" w:type="dxa"/>
          </w:tcPr>
          <w:p w:rsidR="00ED6CF3" w:rsidRDefault="00ED6CF3" w:rsidP="00F474BD">
            <w:pPr>
              <w:ind w:firstLine="34"/>
            </w:pPr>
            <w:r>
              <w:t>Организация и содержание мест захоронения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17 2 02 20050</w:t>
            </w:r>
          </w:p>
        </w:tc>
        <w:tc>
          <w:tcPr>
            <w:tcW w:w="7371" w:type="dxa"/>
          </w:tcPr>
          <w:p w:rsidR="00ED6CF3" w:rsidRDefault="00ED6CF3" w:rsidP="00F474BD">
            <w:pPr>
              <w:ind w:firstLine="34"/>
            </w:pPr>
            <w:r>
              <w:t>Прочие мероприятия по благоустройству поселения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ED6CF3" w:rsidRDefault="00ED6CF3" w:rsidP="00ED6CF3">
      <w:pPr>
        <w:ind w:firstLine="34"/>
      </w:pPr>
    </w:p>
    <w:p w:rsidR="00ED6CF3" w:rsidRDefault="00ED6CF3" w:rsidP="00ED6CF3">
      <w:pPr>
        <w:ind w:firstLine="34"/>
      </w:pPr>
      <w:r w:rsidRPr="00D60B66">
        <w:rPr>
          <w:u w:val="single"/>
        </w:rPr>
        <w:t>17 2 02 20060</w:t>
      </w:r>
      <w:r>
        <w:t xml:space="preserve">    Мероприятия в области коммунального хозяйства</w:t>
      </w:r>
    </w:p>
    <w:p w:rsidR="00ED6CF3" w:rsidRDefault="00ED6CF3" w:rsidP="00ED6CF3">
      <w:pPr>
        <w:ind w:firstLine="34"/>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ED6CF3" w:rsidRPr="00D60B66" w:rsidRDefault="00ED6CF3" w:rsidP="00ED6CF3">
      <w:pPr>
        <w:ind w:firstLine="34"/>
      </w:pP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17 2 02 29990</w:t>
            </w:r>
          </w:p>
        </w:tc>
        <w:tc>
          <w:tcPr>
            <w:tcW w:w="7371" w:type="dxa"/>
          </w:tcPr>
          <w:p w:rsidR="00ED6CF3" w:rsidRDefault="00ED6CF3" w:rsidP="00F474BD">
            <w:pPr>
              <w:ind w:firstLine="34"/>
            </w:pPr>
            <w:r>
              <w:t>Реализация прочих мероприятий</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ED6CF3" w:rsidRDefault="00ED6CF3" w:rsidP="00ED6CF3">
      <w:pPr>
        <w:ind w:firstLine="34"/>
      </w:pPr>
    </w:p>
    <w:p w:rsidR="00ED6CF3" w:rsidRDefault="00ED6CF3" w:rsidP="00ED6CF3">
      <w:pPr>
        <w:ind w:firstLine="34"/>
      </w:pPr>
      <w:r>
        <w:t xml:space="preserve">17202 80020       Организация утилизации и переработки </w:t>
      </w:r>
      <w:proofErr w:type="gramStart"/>
      <w:r>
        <w:t>бытовых</w:t>
      </w:r>
      <w:proofErr w:type="gramEnd"/>
      <w:r>
        <w:t xml:space="preserve"> и </w:t>
      </w:r>
    </w:p>
    <w:p w:rsidR="00ED6CF3" w:rsidRDefault="00ED6CF3" w:rsidP="00ED6CF3">
      <w:pPr>
        <w:tabs>
          <w:tab w:val="left" w:pos="2130"/>
        </w:tabs>
        <w:ind w:firstLine="34"/>
      </w:pPr>
      <w:r>
        <w:tab/>
        <w:t>промышленных отходов в границах поселений</w:t>
      </w:r>
    </w:p>
    <w:p w:rsidR="00ED6CF3" w:rsidRDefault="00ED6CF3" w:rsidP="00ED6CF3">
      <w:pPr>
        <w:tabs>
          <w:tab w:val="left" w:pos="213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ED6CF3" w:rsidRDefault="00ED6CF3" w:rsidP="00ED6CF3">
      <w:pPr>
        <w:ind w:firstLine="34"/>
      </w:pPr>
    </w:p>
    <w:p w:rsidR="00ED6CF3" w:rsidRDefault="00ED6CF3" w:rsidP="00ED6CF3">
      <w:pPr>
        <w:tabs>
          <w:tab w:val="left" w:pos="2130"/>
        </w:tabs>
        <w:ind w:firstLine="34"/>
      </w:pPr>
    </w:p>
    <w:p w:rsidR="00ED6CF3" w:rsidRDefault="00ED6CF3" w:rsidP="00ED6CF3">
      <w:pPr>
        <w:ind w:firstLine="34"/>
      </w:pPr>
      <w:r w:rsidRPr="002F2D80">
        <w:rPr>
          <w:u w:val="single"/>
        </w:rPr>
        <w:t>17202 80040</w:t>
      </w:r>
      <w:r>
        <w:t xml:space="preserve">       Организация в границах поселения водоснабжения </w:t>
      </w:r>
    </w:p>
    <w:p w:rsidR="00ED6CF3" w:rsidRDefault="00ED6CF3" w:rsidP="00ED6CF3">
      <w:pPr>
        <w:tabs>
          <w:tab w:val="left" w:pos="2160"/>
        </w:tabs>
        <w:ind w:firstLine="34"/>
      </w:pPr>
      <w:r>
        <w:tab/>
        <w:t>населения</w:t>
      </w:r>
    </w:p>
    <w:p w:rsidR="00ED6CF3" w:rsidRDefault="00ED6CF3" w:rsidP="00ED6CF3">
      <w:pPr>
        <w:tabs>
          <w:tab w:val="left" w:pos="216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водоснабжения населения.</w:t>
      </w:r>
    </w:p>
    <w:p w:rsidR="00ED6CF3" w:rsidRDefault="00ED6CF3" w:rsidP="00ED6CF3">
      <w:pPr>
        <w:ind w:firstLine="34"/>
      </w:pPr>
    </w:p>
    <w:p w:rsidR="00ED6CF3" w:rsidRDefault="00ED6CF3" w:rsidP="00ED6CF3">
      <w:pPr>
        <w:ind w:firstLine="34"/>
      </w:pPr>
      <w:r w:rsidRPr="00485F90">
        <w:rPr>
          <w:u w:val="single"/>
        </w:rPr>
        <w:t>17202 80050</w:t>
      </w:r>
      <w:r>
        <w:t xml:space="preserve">     Организация в границах поселения газоснабжения населения</w:t>
      </w:r>
    </w:p>
    <w:p w:rsidR="00ED6CF3" w:rsidRDefault="00ED6CF3" w:rsidP="00ED6CF3">
      <w:pPr>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газоснабжения населения.</w:t>
      </w:r>
    </w:p>
    <w:p w:rsidR="00ED6CF3" w:rsidRDefault="00ED6CF3" w:rsidP="00ED6CF3">
      <w:pPr>
        <w:ind w:firstLine="34"/>
      </w:pPr>
    </w:p>
    <w:p w:rsidR="00ED6CF3" w:rsidRDefault="00ED6CF3" w:rsidP="00ED6CF3">
      <w:pPr>
        <w:ind w:firstLine="34"/>
      </w:pPr>
      <w:r>
        <w:t xml:space="preserve">17202 80090       Организация сбора и вывоза бытовых отходов и мусора </w:t>
      </w:r>
      <w:proofErr w:type="gramStart"/>
      <w:r>
        <w:t>в</w:t>
      </w:r>
      <w:proofErr w:type="gramEnd"/>
      <w:r>
        <w:t xml:space="preserve"> </w:t>
      </w:r>
    </w:p>
    <w:p w:rsidR="00ED6CF3" w:rsidRDefault="00ED6CF3" w:rsidP="00ED6CF3">
      <w:pPr>
        <w:tabs>
          <w:tab w:val="left" w:pos="2250"/>
        </w:tabs>
        <w:ind w:firstLine="34"/>
      </w:pPr>
      <w:r>
        <w:tab/>
      </w:r>
      <w:proofErr w:type="gramStart"/>
      <w:r>
        <w:t>границах</w:t>
      </w:r>
      <w:proofErr w:type="gramEnd"/>
      <w:r>
        <w:t xml:space="preserve"> поселения</w:t>
      </w:r>
    </w:p>
    <w:p w:rsidR="00ED6CF3" w:rsidRDefault="00ED6CF3" w:rsidP="00ED6CF3">
      <w:pPr>
        <w:tabs>
          <w:tab w:val="left" w:pos="225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сбора и вывоза бытовых отходов и мусора в границах поселения.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17 2 03 00000</w:t>
            </w:r>
          </w:p>
        </w:tc>
        <w:tc>
          <w:tcPr>
            <w:tcW w:w="7371" w:type="dxa"/>
          </w:tcPr>
          <w:p w:rsidR="00ED6CF3" w:rsidRDefault="00ED6CF3" w:rsidP="00F474BD">
            <w:pPr>
              <w:ind w:firstLine="34"/>
              <w:rPr>
                <w:bCs/>
                <w:color w:val="000000"/>
              </w:rPr>
            </w:pPr>
            <w:r>
              <w:rPr>
                <w:bCs/>
                <w:color w:val="000000"/>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pPr>
      <w:r>
        <w:rPr>
          <w:rFonts w:eastAsia="Calibri"/>
          <w:lang w:eastAsia="en-US"/>
        </w:rPr>
        <w:lastRenderedPageBreak/>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17 2 03 20010</w:t>
            </w:r>
          </w:p>
        </w:tc>
        <w:tc>
          <w:tcPr>
            <w:tcW w:w="7371" w:type="dxa"/>
          </w:tcPr>
          <w:p w:rsidR="00ED6CF3" w:rsidRDefault="00ED6CF3" w:rsidP="00F474BD">
            <w:pPr>
              <w:ind w:firstLine="34"/>
            </w:pPr>
            <w:r>
              <w:t>Оформление технической документации на объекты недвижимого имущества</w:t>
            </w:r>
          </w:p>
          <w:p w:rsidR="00ED6CF3" w:rsidRDefault="00ED6CF3" w:rsidP="00F474BD">
            <w:pPr>
              <w:ind w:firstLine="34"/>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ED6CF3" w:rsidRDefault="00ED6CF3" w:rsidP="00ED6CF3">
      <w:pPr>
        <w:rPr>
          <w:rFonts w:eastAsia="Calibri"/>
          <w:lang w:eastAsia="en-US"/>
        </w:rPr>
      </w:pPr>
    </w:p>
    <w:p w:rsidR="00ED6CF3" w:rsidRDefault="00ED6CF3" w:rsidP="00ED6CF3">
      <w:pPr>
        <w:autoSpaceDE w:val="0"/>
        <w:autoSpaceDN w:val="0"/>
        <w:adjustRightInd w:val="0"/>
        <w:ind w:right="-1" w:firstLine="709"/>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17 2 03 20020</w:t>
            </w:r>
          </w:p>
        </w:tc>
        <w:tc>
          <w:tcPr>
            <w:tcW w:w="7371" w:type="dxa"/>
          </w:tcPr>
          <w:p w:rsidR="00ED6CF3" w:rsidRDefault="00ED6CF3" w:rsidP="00F474BD">
            <w:pPr>
              <w:tabs>
                <w:tab w:val="left" w:pos="720"/>
              </w:tabs>
              <w:ind w:firstLine="34"/>
            </w:pPr>
            <w:r>
              <w:t>Оформление кадастровой документации на объекты недвижимого имущества</w:t>
            </w:r>
          </w:p>
          <w:p w:rsidR="00ED6CF3" w:rsidRDefault="00ED6CF3" w:rsidP="00F474BD">
            <w:pPr>
              <w:tabs>
                <w:tab w:val="left" w:pos="720"/>
              </w:tabs>
              <w:ind w:firstLine="34"/>
            </w:pPr>
          </w:p>
        </w:tc>
      </w:tr>
    </w:tbl>
    <w:p w:rsidR="00ED6CF3" w:rsidRDefault="00ED6CF3" w:rsidP="00ED6CF3">
      <w:pPr>
        <w:ind w:firstLine="0"/>
      </w:pPr>
      <w:r>
        <w:rPr>
          <w:rFonts w:eastAsia="Calibri"/>
          <w:lang w:eastAsia="en-US"/>
        </w:rPr>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17 2 03 20030</w:t>
            </w:r>
          </w:p>
        </w:tc>
        <w:tc>
          <w:tcPr>
            <w:tcW w:w="7371" w:type="dxa"/>
          </w:tcPr>
          <w:p w:rsidR="00ED6CF3" w:rsidRDefault="00ED6CF3" w:rsidP="00F474BD">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Default="00ED6CF3" w:rsidP="00F474BD">
            <w:pPr>
              <w:tabs>
                <w:tab w:val="left" w:pos="720"/>
              </w:tabs>
              <w:ind w:firstLine="34"/>
            </w:pPr>
          </w:p>
        </w:tc>
      </w:tr>
    </w:tbl>
    <w:p w:rsidR="00ED6CF3" w:rsidRPr="00685ACA" w:rsidRDefault="00ED6CF3" w:rsidP="00ED6CF3">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Pr="00685ACA"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Pr="00D4535D" w:rsidRDefault="00ED6CF3" w:rsidP="00F474BD">
            <w:pPr>
              <w:ind w:firstLine="0"/>
              <w:rPr>
                <w:u w:val="single"/>
                <w:lang w:val="en-US"/>
              </w:rPr>
            </w:pPr>
            <w:r>
              <w:rPr>
                <w:u w:val="single"/>
              </w:rPr>
              <w:t xml:space="preserve">17 2 03 </w:t>
            </w:r>
            <w:r w:rsidR="00D4535D">
              <w:rPr>
                <w:u w:val="single"/>
                <w:lang w:val="en-US"/>
              </w:rPr>
              <w:t>S0140</w:t>
            </w:r>
          </w:p>
        </w:tc>
        <w:tc>
          <w:tcPr>
            <w:tcW w:w="7371" w:type="dxa"/>
          </w:tcPr>
          <w:p w:rsidR="00ED6CF3" w:rsidRDefault="00ED6CF3" w:rsidP="00F474BD">
            <w:pPr>
              <w:ind w:firstLine="34"/>
              <w:rPr>
                <w:color w:val="000000"/>
              </w:rPr>
            </w:pPr>
            <w:r>
              <w:rPr>
                <w:color w:val="000000"/>
              </w:rPr>
              <w:t>Участие в организации и финансировании   общественных работ</w:t>
            </w:r>
          </w:p>
          <w:p w:rsidR="00ED6CF3" w:rsidRDefault="00ED6CF3" w:rsidP="00F474BD">
            <w:pPr>
              <w:ind w:firstLine="34"/>
              <w:rPr>
                <w:color w:val="000000"/>
              </w:rPr>
            </w:pPr>
          </w:p>
        </w:tc>
      </w:tr>
    </w:tbl>
    <w:p w:rsidR="00ED6CF3" w:rsidRDefault="00ED6CF3" w:rsidP="00ED6CF3">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rsidR="005B3083">
        <w:rPr>
          <w:color w:val="000000"/>
        </w:rPr>
        <w:t>.</w:t>
      </w:r>
      <w:r>
        <w:t xml:space="preserve"> </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716F81">
        <w:rPr>
          <w:rFonts w:eastAsia="Calibri"/>
          <w:u w:val="single"/>
          <w:lang w:eastAsia="en-US"/>
        </w:rPr>
        <w:t>17203 20050</w:t>
      </w:r>
      <w:r>
        <w:rPr>
          <w:rFonts w:eastAsia="Calibri"/>
          <w:lang w:eastAsia="en-US"/>
        </w:rPr>
        <w:t xml:space="preserve">      Организация временного трудоустройства граждан</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 xml:space="preserve">17203 70140       Участие в организации и финансировании проведения </w:t>
      </w:r>
    </w:p>
    <w:p w:rsidR="00ED6CF3" w:rsidRDefault="00ED6CF3" w:rsidP="00ED6CF3">
      <w:pPr>
        <w:tabs>
          <w:tab w:val="left" w:pos="2220"/>
        </w:tabs>
        <w:ind w:firstLine="34"/>
        <w:rPr>
          <w:rFonts w:eastAsia="Calibri"/>
          <w:lang w:eastAsia="en-US"/>
        </w:rPr>
      </w:pPr>
      <w:r>
        <w:rPr>
          <w:rFonts w:eastAsia="Calibri"/>
          <w:lang w:eastAsia="en-US"/>
        </w:rPr>
        <w:tab/>
        <w:t>общественных работ</w:t>
      </w:r>
    </w:p>
    <w:p w:rsidR="00ED6CF3" w:rsidRDefault="00ED6CF3" w:rsidP="00ED6CF3">
      <w:pPr>
        <w:tabs>
          <w:tab w:val="left" w:pos="2220"/>
        </w:tabs>
        <w:ind w:firstLine="34"/>
        <w:rPr>
          <w:rFonts w:eastAsia="Calibri"/>
          <w:lang w:eastAsia="en-US"/>
        </w:rPr>
      </w:pPr>
    </w:p>
    <w:p w:rsidR="00ED6CF3" w:rsidRDefault="00ED6CF3" w:rsidP="00ED6CF3">
      <w:pPr>
        <w:tabs>
          <w:tab w:val="left" w:pos="2220"/>
        </w:tabs>
        <w:ind w:firstLine="34"/>
        <w:rPr>
          <w:rFonts w:eastAsia="Calibri"/>
          <w:lang w:eastAsia="en-US"/>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участие в организации и финансировании проведения общественных работ</w:t>
      </w:r>
      <w:r>
        <w:rPr>
          <w:rFonts w:eastAsia="Calibri"/>
          <w:lang w:eastAsia="en-US"/>
        </w:rPr>
        <w:tab/>
      </w:r>
    </w:p>
    <w:p w:rsidR="00ED6CF3" w:rsidRDefault="00ED6CF3" w:rsidP="00ED6CF3">
      <w:pPr>
        <w:ind w:firstLine="34"/>
        <w:rPr>
          <w:rFonts w:eastAsia="Calibri"/>
          <w:lang w:eastAsia="en-US"/>
        </w:rPr>
      </w:pPr>
      <w:r>
        <w:t xml:space="preserve"> </w:t>
      </w: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ED6CF3" w:rsidRDefault="00ED6CF3" w:rsidP="00ED6CF3">
      <w:pPr>
        <w:tabs>
          <w:tab w:val="left" w:pos="2220"/>
        </w:tabs>
        <w:ind w:firstLine="34"/>
        <w:rPr>
          <w:rFonts w:eastAsia="Calibri"/>
          <w:lang w:eastAsia="en-US"/>
        </w:rPr>
      </w:pPr>
    </w:p>
    <w:p w:rsidR="00ED6CF3" w:rsidRDefault="00ED6CF3" w:rsidP="00ED6CF3">
      <w:pPr>
        <w:autoSpaceDE w:val="0"/>
        <w:autoSpaceDN w:val="0"/>
        <w:adjustRightInd w:val="0"/>
        <w:ind w:right="-1" w:firstLine="709"/>
        <w:rPr>
          <w:rFonts w:eastAsia="Calibri"/>
          <w:lang w:eastAsia="en-US"/>
        </w:rPr>
      </w:pPr>
    </w:p>
    <w:p w:rsidR="00ED6CF3" w:rsidRDefault="00ED6CF3" w:rsidP="00ED6CF3">
      <w:pPr>
        <w:ind w:firstLine="34"/>
        <w:rPr>
          <w:color w:val="000000"/>
        </w:rPr>
      </w:pPr>
    </w:p>
    <w:p w:rsidR="00ED6CF3" w:rsidRDefault="00ED6CF3" w:rsidP="00ED6CF3">
      <w:pPr>
        <w:autoSpaceDE w:val="0"/>
        <w:autoSpaceDN w:val="0"/>
        <w:adjustRightInd w:val="0"/>
        <w:ind w:right="-1"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2 0</w:t>
            </w:r>
            <w:r>
              <w:rPr>
                <w:u w:val="single"/>
                <w:lang w:val="en-US"/>
              </w:rPr>
              <w:t xml:space="preserve">3 </w:t>
            </w:r>
            <w:r>
              <w:rPr>
                <w:u w:val="single"/>
              </w:rPr>
              <w:t>70550</w:t>
            </w:r>
          </w:p>
        </w:tc>
        <w:tc>
          <w:tcPr>
            <w:tcW w:w="7371" w:type="dxa"/>
          </w:tcPr>
          <w:p w:rsidR="00ED6CF3" w:rsidRDefault="00ED6CF3" w:rsidP="00F474BD">
            <w:pPr>
              <w:ind w:firstLine="34"/>
              <w:rPr>
                <w:color w:val="000000"/>
              </w:rPr>
            </w:pPr>
            <w:r>
              <w:rPr>
                <w:color w:val="000000"/>
              </w:rPr>
              <w:t xml:space="preserve"> Предоставление субсидии  гражданам, ведущим личное подсобное хозяйство, на возмещение части затрат по производству молока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ED6CF3" w:rsidRDefault="00ED6CF3" w:rsidP="00ED6CF3">
      <w:pPr>
        <w:autoSpaceDE w:val="0"/>
        <w:autoSpaceDN w:val="0"/>
        <w:adjustRightInd w:val="0"/>
        <w:ind w:right="-1" w:firstLine="0"/>
        <w:rPr>
          <w:color w:val="000000"/>
        </w:rPr>
      </w:pPr>
      <w:r>
        <w:rPr>
          <w:color w:val="000000"/>
        </w:rPr>
        <w:t xml:space="preserve"> </w:t>
      </w:r>
    </w:p>
    <w:p w:rsidR="00ED6CF3" w:rsidRPr="002F2D80" w:rsidRDefault="00ED6CF3" w:rsidP="00ED6CF3">
      <w:pPr>
        <w:ind w:firstLine="34"/>
        <w:rPr>
          <w:color w:val="000000"/>
        </w:rPr>
      </w:pPr>
      <w:r>
        <w:rPr>
          <w:color w:val="000000"/>
        </w:rPr>
        <w:t xml:space="preserve">17203 </w:t>
      </w:r>
      <w:r>
        <w:rPr>
          <w:color w:val="000000"/>
          <w:lang w:val="en-US"/>
        </w:rPr>
        <w:t>S</w:t>
      </w:r>
      <w:r w:rsidRPr="002F2D80">
        <w:rPr>
          <w:color w:val="000000"/>
        </w:rPr>
        <w:t xml:space="preserve">0550     </w:t>
      </w:r>
      <w:r>
        <w:rPr>
          <w:color w:val="000000"/>
        </w:rPr>
        <w:t xml:space="preserve">Предоставление субсидии  гражданам, ведущим личное </w:t>
      </w:r>
      <w:r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ED6CF3" w:rsidP="00C1679A">
      <w:pPr>
        <w:ind w:firstLine="34"/>
        <w:rPr>
          <w:color w:val="000000"/>
        </w:rPr>
      </w:pPr>
      <w:r>
        <w:rPr>
          <w:rFonts w:eastAsia="Calibri"/>
          <w:lang w:eastAsia="en-US"/>
        </w:rPr>
        <w:t>По данной целевой ста</w:t>
      </w:r>
      <w:r w:rsidR="00C1679A">
        <w:rPr>
          <w:rFonts w:eastAsia="Calibri"/>
          <w:lang w:eastAsia="en-US"/>
        </w:rPr>
        <w:t>тье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F474BD">
        <w:tc>
          <w:tcPr>
            <w:tcW w:w="1877" w:type="dxa"/>
          </w:tcPr>
          <w:p w:rsidR="00ED6CF3" w:rsidRDefault="00ED6CF3" w:rsidP="00F474BD">
            <w:pPr>
              <w:ind w:firstLine="0"/>
              <w:rPr>
                <w:u w:val="single"/>
              </w:rPr>
            </w:pPr>
            <w:r>
              <w:rPr>
                <w:u w:val="single"/>
              </w:rPr>
              <w:t>1</w:t>
            </w:r>
            <w:r>
              <w:rPr>
                <w:u w:val="single"/>
                <w:lang w:val="en-US"/>
              </w:rPr>
              <w:t>7</w:t>
            </w:r>
            <w:r>
              <w:rPr>
                <w:u w:val="single"/>
              </w:rPr>
              <w:t xml:space="preserve"> 3 00 00000</w:t>
            </w:r>
          </w:p>
          <w:p w:rsidR="00ED6CF3" w:rsidRDefault="00ED6CF3" w:rsidP="00F474BD">
            <w:pPr>
              <w:ind w:firstLine="0"/>
            </w:pPr>
          </w:p>
        </w:tc>
        <w:tc>
          <w:tcPr>
            <w:tcW w:w="7371" w:type="dxa"/>
          </w:tcPr>
          <w:p w:rsidR="00ED6CF3" w:rsidRDefault="00ED6CF3" w:rsidP="00F474BD">
            <w:pPr>
              <w:ind w:firstLine="34"/>
              <w:rPr>
                <w:bCs/>
                <w:color w:val="000000"/>
              </w:rPr>
            </w:pPr>
            <w:r>
              <w:rPr>
                <w:bCs/>
                <w:color w:val="000000"/>
              </w:rPr>
              <w:t>Подпрограмма "Развитие социальной сферы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w:t>
      </w:r>
      <w:proofErr w:type="gramEnd"/>
      <w:r w:rsidR="00E662AA">
        <w:rPr>
          <w:rFonts w:eastAsia="Calibri"/>
          <w:lang w:eastAsia="en-US"/>
        </w:rPr>
        <w:t xml:space="preserve"> 30.06.2020 года № 33</w:t>
      </w:r>
      <w:r>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 xml:space="preserve"> 3 01 00000</w:t>
            </w:r>
          </w:p>
        </w:tc>
        <w:tc>
          <w:tcPr>
            <w:tcW w:w="7371" w:type="dxa"/>
          </w:tcPr>
          <w:p w:rsidR="00ED6CF3" w:rsidRDefault="00ED6CF3" w:rsidP="00F474BD">
            <w:pPr>
              <w:ind w:firstLine="34"/>
              <w:rPr>
                <w:bCs/>
                <w:color w:val="000000"/>
              </w:rPr>
            </w:pPr>
            <w:r>
              <w:rPr>
                <w:bCs/>
                <w:color w:val="000000"/>
              </w:rPr>
              <w:t>Осуществление развития деятельности в сфере образования, культуры, библиотечного обслуживания, физической культуры и спорта  Тумановского сельского поселения Москаленского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bCs/>
          <w:color w:val="000000"/>
        </w:rPr>
      </w:pPr>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w:t>
      </w:r>
      <w:r>
        <w:rPr>
          <w:bCs/>
          <w:color w:val="000000"/>
        </w:rPr>
        <w:lastRenderedPageBreak/>
        <w:t>культуры и спорта  Тумановского сельского поселения Москаленского муниципального района Омской области</w:t>
      </w:r>
    </w:p>
    <w:p w:rsidR="00ED6CF3" w:rsidRDefault="00ED6CF3" w:rsidP="00ED6CF3">
      <w:pPr>
        <w:ind w:firstLine="0"/>
        <w:rPr>
          <w:rFonts w:eastAsia="Calibri"/>
          <w:lang w:eastAsia="en-US"/>
        </w:rPr>
      </w:pPr>
      <w:proofErr w:type="gramStart"/>
      <w:r>
        <w:rPr>
          <w:bCs/>
          <w:color w:val="000000"/>
        </w:rPr>
        <w:t xml:space="preserve">" подпрограммы "Развитие социальной сферы Тумановского сельского поселения Москаленского муниципального района Омской области" </w:t>
      </w:r>
      <w:r>
        <w:rPr>
          <w:rFonts w:eastAsia="Calibri"/>
          <w:lang w:eastAsia="en-US"/>
        </w:rPr>
        <w:t xml:space="preserve">муниципальной программы Тумановского сельского поселения </w:t>
      </w:r>
      <w:r>
        <w:t xml:space="preserve">Москаленского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Москаленского муниципального района Омской области"</w:t>
      </w:r>
      <w:r>
        <w:rPr>
          <w:rFonts w:eastAsia="Calibri"/>
          <w:lang w:eastAsia="en-US"/>
        </w:rPr>
        <w:t>, утвержденной постановлением Главы Тумановского сельского поселения Москаленского муниципального района Омской о</w:t>
      </w:r>
      <w:r w:rsidR="00E662AA">
        <w:rPr>
          <w:rFonts w:eastAsia="Calibri"/>
          <w:lang w:eastAsia="en-US"/>
        </w:rPr>
        <w:t>бласти от 30.06.2020 года № 33</w:t>
      </w:r>
      <w:r>
        <w:rPr>
          <w:rFonts w:eastAsia="Calibri"/>
          <w:lang w:eastAsia="en-US"/>
        </w:rPr>
        <w:t>.</w:t>
      </w:r>
      <w:proofErr w:type="gramEnd"/>
    </w:p>
    <w:p w:rsidR="00ED6CF3" w:rsidRDefault="00ED6CF3" w:rsidP="00ED6CF3">
      <w:pPr>
        <w:ind w:firstLine="34"/>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17 3 01 20010</w:t>
            </w:r>
          </w:p>
        </w:tc>
        <w:tc>
          <w:tcPr>
            <w:tcW w:w="7949" w:type="dxa"/>
          </w:tcPr>
          <w:p w:rsidR="00ED6CF3" w:rsidRDefault="00ED6CF3" w:rsidP="00F474BD">
            <w:pPr>
              <w:ind w:firstLine="34"/>
              <w:rPr>
                <w:color w:val="000000"/>
              </w:rPr>
            </w:pPr>
            <w:r>
              <w:rPr>
                <w:color w:val="000000"/>
              </w:rPr>
              <w:t>Реализация мероприятий для детей и молодежи</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F474BD">
        <w:tc>
          <w:tcPr>
            <w:tcW w:w="1877" w:type="dxa"/>
            <w:hideMark/>
          </w:tcPr>
          <w:p w:rsidR="00ED6CF3" w:rsidRDefault="00ED6CF3" w:rsidP="00F474BD">
            <w:pPr>
              <w:ind w:firstLine="0"/>
              <w:rPr>
                <w:u w:val="single"/>
              </w:rPr>
            </w:pPr>
            <w:r>
              <w:rPr>
                <w:u w:val="single"/>
              </w:rPr>
              <w:t>17 3 01 20020</w:t>
            </w:r>
          </w:p>
        </w:tc>
        <w:tc>
          <w:tcPr>
            <w:tcW w:w="7513" w:type="dxa"/>
          </w:tcPr>
          <w:p w:rsidR="00ED6CF3" w:rsidRDefault="00ED6CF3" w:rsidP="00F474BD">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17 3 01 20030</w:t>
            </w:r>
          </w:p>
        </w:tc>
        <w:tc>
          <w:tcPr>
            <w:tcW w:w="7371" w:type="dxa"/>
          </w:tcPr>
          <w:p w:rsidR="00ED6CF3" w:rsidRDefault="00ED6CF3" w:rsidP="00F474BD">
            <w:pPr>
              <w:ind w:firstLine="34"/>
              <w:rPr>
                <w:color w:val="000000"/>
              </w:rPr>
            </w:pPr>
            <w:r>
              <w:rPr>
                <w:color w:val="000000"/>
              </w:rPr>
              <w:t>Обеспечение снижения энергетических издержек муниципальных учреждений</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17 3 01 20040</w:t>
            </w:r>
          </w:p>
        </w:tc>
        <w:tc>
          <w:tcPr>
            <w:tcW w:w="7371" w:type="dxa"/>
          </w:tcPr>
          <w:p w:rsidR="00ED6CF3" w:rsidRDefault="00ED6CF3" w:rsidP="00F474BD">
            <w:pPr>
              <w:ind w:firstLine="34"/>
              <w:rPr>
                <w:color w:val="000000"/>
              </w:rPr>
            </w:pP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Тумановского сельского поселения услугами организаций культуры. </w:t>
      </w:r>
    </w:p>
    <w:p w:rsidR="00ED6CF3" w:rsidRDefault="00ED6CF3" w:rsidP="00ED6CF3">
      <w:pPr>
        <w:ind w:firstLine="34"/>
        <w:rPr>
          <w:rFonts w:eastAsia="Calibri"/>
          <w:lang w:eastAsia="en-US"/>
        </w:rPr>
      </w:pP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17 3 01 20050</w:t>
            </w:r>
          </w:p>
        </w:tc>
        <w:tc>
          <w:tcPr>
            <w:tcW w:w="7949" w:type="dxa"/>
          </w:tcPr>
          <w:p w:rsidR="00ED6CF3" w:rsidRDefault="00ED6CF3" w:rsidP="00F474BD">
            <w:pPr>
              <w:ind w:firstLine="34"/>
              <w:rPr>
                <w:color w:val="000000"/>
              </w:rPr>
            </w:pPr>
            <w:r>
              <w:rPr>
                <w:color w:val="000000"/>
              </w:rPr>
              <w:t>Мероприятия в области спорта, физической культуры и туризма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ED6CF3" w:rsidRDefault="00ED6CF3" w:rsidP="00ED6CF3">
      <w:pPr>
        <w:ind w:firstLine="34"/>
        <w:rPr>
          <w:color w:val="000000"/>
        </w:rPr>
      </w:pPr>
    </w:p>
    <w:p w:rsidR="00ED6CF3" w:rsidRDefault="00ED6CF3" w:rsidP="00ED6CF3">
      <w:pPr>
        <w:ind w:firstLine="0"/>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lastRenderedPageBreak/>
              <w:t>9000000000</w:t>
            </w:r>
          </w:p>
        </w:tc>
        <w:tc>
          <w:tcPr>
            <w:tcW w:w="7949" w:type="dxa"/>
          </w:tcPr>
          <w:p w:rsidR="00ED6CF3" w:rsidRDefault="00ED6CF3" w:rsidP="00F474BD">
            <w:pPr>
              <w:tabs>
                <w:tab w:val="left" w:pos="720"/>
              </w:tabs>
              <w:ind w:firstLine="34"/>
            </w:pPr>
            <w:proofErr w:type="spellStart"/>
            <w:r>
              <w:t>Непрограммные</w:t>
            </w:r>
            <w:proofErr w:type="spellEnd"/>
            <w:r>
              <w:t xml:space="preserve">  расходы</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По данной целевой статье отражаются расходы местного бюджета на реализацию мероприятий,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9010000000</w:t>
            </w:r>
          </w:p>
        </w:tc>
        <w:tc>
          <w:tcPr>
            <w:tcW w:w="7371" w:type="dxa"/>
          </w:tcPr>
          <w:p w:rsidR="00ED6CF3" w:rsidRDefault="00ED6CF3" w:rsidP="00F474BD">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Москаленского муниципального района Омской области</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9010100000</w:t>
            </w:r>
          </w:p>
        </w:tc>
        <w:tc>
          <w:tcPr>
            <w:tcW w:w="7371" w:type="dxa"/>
          </w:tcPr>
          <w:p w:rsidR="00ED6CF3" w:rsidRDefault="00ED6CF3" w:rsidP="00F474BD">
            <w:pPr>
              <w:tabs>
                <w:tab w:val="left" w:pos="720"/>
              </w:tabs>
              <w:ind w:firstLine="34"/>
            </w:pPr>
            <w:r>
              <w:t>Мероприятия в сфере муниципального управления</w:t>
            </w:r>
          </w:p>
          <w:p w:rsidR="00ED6CF3" w:rsidRDefault="00ED6CF3" w:rsidP="00F474BD">
            <w:pPr>
              <w:tabs>
                <w:tab w:val="left" w:pos="720"/>
              </w:tabs>
              <w:ind w:firstLine="34"/>
            </w:pPr>
          </w:p>
        </w:tc>
      </w:tr>
    </w:tbl>
    <w:p w:rsidR="00ED6CF3" w:rsidRDefault="00ED6CF3" w:rsidP="00ED6CF3">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органов местного самоуправления Тумановского сельского поселения Москаленского муниципального района Омской области</w:t>
      </w:r>
      <w:r>
        <w:rPr>
          <w:rFonts w:eastAsia="Calibri"/>
          <w:lang w:eastAsia="en-US"/>
        </w:rPr>
        <w:t xml:space="preserve"> и не входящих в состав муниципальной программы Тумановского сельского поселения Москаленского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9010129970</w:t>
            </w:r>
          </w:p>
        </w:tc>
        <w:tc>
          <w:tcPr>
            <w:tcW w:w="7949" w:type="dxa"/>
          </w:tcPr>
          <w:p w:rsidR="00ED6CF3" w:rsidRDefault="00ED6CF3" w:rsidP="00F474BD">
            <w:pPr>
              <w:tabs>
                <w:tab w:val="left" w:pos="720"/>
              </w:tabs>
              <w:ind w:firstLine="34"/>
            </w:pPr>
            <w:r>
              <w:t>Резервный фонд местной администрации</w:t>
            </w:r>
          </w:p>
          <w:p w:rsidR="00ED6CF3" w:rsidRDefault="00ED6CF3" w:rsidP="00F474BD">
            <w:pPr>
              <w:tabs>
                <w:tab w:val="left" w:pos="720"/>
              </w:tabs>
              <w:ind w:firstLine="34"/>
            </w:pPr>
          </w:p>
        </w:tc>
      </w:tr>
    </w:tbl>
    <w:p w:rsidR="00ED6CF3" w:rsidRDefault="00ED6CF3" w:rsidP="00ED6CF3">
      <w:pPr>
        <w:autoSpaceDE w:val="0"/>
        <w:autoSpaceDN w:val="0"/>
        <w:adjustRightInd w:val="0"/>
        <w:ind w:firstLine="0"/>
        <w:rPr>
          <w:rFonts w:eastAsia="Calibri"/>
          <w:lang w:eastAsia="en-US"/>
        </w:rPr>
      </w:pPr>
      <w:r>
        <w:rPr>
          <w:rFonts w:eastAsia="Calibri"/>
          <w:lang w:eastAsia="en-US"/>
        </w:rPr>
        <w:t xml:space="preserve">По данной целевой статье планируется и осуществляется расходование средств резервного фонда </w:t>
      </w:r>
      <w:r>
        <w:t>администрации Тумановского сельского поселения Москаленского муниципального района Омской области</w:t>
      </w:r>
      <w:r>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45055"/>
    <w:rsid w:val="000A0556"/>
    <w:rsid w:val="000A5F87"/>
    <w:rsid w:val="000E1686"/>
    <w:rsid w:val="000E25ED"/>
    <w:rsid w:val="000E4535"/>
    <w:rsid w:val="000E4F21"/>
    <w:rsid w:val="000E6D4C"/>
    <w:rsid w:val="00143909"/>
    <w:rsid w:val="0016616D"/>
    <w:rsid w:val="001D28B1"/>
    <w:rsid w:val="00226104"/>
    <w:rsid w:val="00236CD1"/>
    <w:rsid w:val="0024467A"/>
    <w:rsid w:val="00255903"/>
    <w:rsid w:val="00260AEB"/>
    <w:rsid w:val="00272FB1"/>
    <w:rsid w:val="0027520F"/>
    <w:rsid w:val="002B11D4"/>
    <w:rsid w:val="002B2CE3"/>
    <w:rsid w:val="002D3295"/>
    <w:rsid w:val="002F1996"/>
    <w:rsid w:val="00327A08"/>
    <w:rsid w:val="00340111"/>
    <w:rsid w:val="00346A2F"/>
    <w:rsid w:val="00347B48"/>
    <w:rsid w:val="00383D41"/>
    <w:rsid w:val="00387699"/>
    <w:rsid w:val="003944A0"/>
    <w:rsid w:val="003A63DA"/>
    <w:rsid w:val="003B5D36"/>
    <w:rsid w:val="003F443E"/>
    <w:rsid w:val="00401C8B"/>
    <w:rsid w:val="00455409"/>
    <w:rsid w:val="00476627"/>
    <w:rsid w:val="00491243"/>
    <w:rsid w:val="004B13C1"/>
    <w:rsid w:val="004B2CE6"/>
    <w:rsid w:val="004C4014"/>
    <w:rsid w:val="004D2AD1"/>
    <w:rsid w:val="004E2F1D"/>
    <w:rsid w:val="00503178"/>
    <w:rsid w:val="0051718D"/>
    <w:rsid w:val="00523618"/>
    <w:rsid w:val="005510B1"/>
    <w:rsid w:val="0059091D"/>
    <w:rsid w:val="005B3083"/>
    <w:rsid w:val="005E334C"/>
    <w:rsid w:val="005E67D0"/>
    <w:rsid w:val="00602259"/>
    <w:rsid w:val="00605D4E"/>
    <w:rsid w:val="006112B7"/>
    <w:rsid w:val="00630492"/>
    <w:rsid w:val="00631F3E"/>
    <w:rsid w:val="00645476"/>
    <w:rsid w:val="00674650"/>
    <w:rsid w:val="00684DA7"/>
    <w:rsid w:val="006C1008"/>
    <w:rsid w:val="006C47CE"/>
    <w:rsid w:val="006F10B1"/>
    <w:rsid w:val="00771B0D"/>
    <w:rsid w:val="0077224B"/>
    <w:rsid w:val="00772A33"/>
    <w:rsid w:val="00786DF0"/>
    <w:rsid w:val="007C3F24"/>
    <w:rsid w:val="007C7FF7"/>
    <w:rsid w:val="007D18E5"/>
    <w:rsid w:val="00811B04"/>
    <w:rsid w:val="008373A8"/>
    <w:rsid w:val="0083792E"/>
    <w:rsid w:val="00847999"/>
    <w:rsid w:val="00894E76"/>
    <w:rsid w:val="008A5853"/>
    <w:rsid w:val="008A5FA2"/>
    <w:rsid w:val="008B3FF8"/>
    <w:rsid w:val="008B6984"/>
    <w:rsid w:val="008C0675"/>
    <w:rsid w:val="008C2583"/>
    <w:rsid w:val="008C735F"/>
    <w:rsid w:val="008D41AA"/>
    <w:rsid w:val="008D45D0"/>
    <w:rsid w:val="009041E1"/>
    <w:rsid w:val="009233FE"/>
    <w:rsid w:val="009732C8"/>
    <w:rsid w:val="009804B7"/>
    <w:rsid w:val="00995B68"/>
    <w:rsid w:val="009A5B50"/>
    <w:rsid w:val="009A7E24"/>
    <w:rsid w:val="009C0557"/>
    <w:rsid w:val="009C41CE"/>
    <w:rsid w:val="009C7928"/>
    <w:rsid w:val="009D1E04"/>
    <w:rsid w:val="009D5F2E"/>
    <w:rsid w:val="009E3FD3"/>
    <w:rsid w:val="009E6AA5"/>
    <w:rsid w:val="00A0389D"/>
    <w:rsid w:val="00A10786"/>
    <w:rsid w:val="00A32E11"/>
    <w:rsid w:val="00A4085A"/>
    <w:rsid w:val="00A621DA"/>
    <w:rsid w:val="00A91145"/>
    <w:rsid w:val="00A93F42"/>
    <w:rsid w:val="00A97C57"/>
    <w:rsid w:val="00AB5B0D"/>
    <w:rsid w:val="00AC5BFA"/>
    <w:rsid w:val="00AD0089"/>
    <w:rsid w:val="00AE1D04"/>
    <w:rsid w:val="00AF6BB3"/>
    <w:rsid w:val="00B02709"/>
    <w:rsid w:val="00B21FC9"/>
    <w:rsid w:val="00BA0FFD"/>
    <w:rsid w:val="00BA3C8A"/>
    <w:rsid w:val="00BA5927"/>
    <w:rsid w:val="00BA5B00"/>
    <w:rsid w:val="00BB7475"/>
    <w:rsid w:val="00BC20E3"/>
    <w:rsid w:val="00BE35FC"/>
    <w:rsid w:val="00C07902"/>
    <w:rsid w:val="00C11723"/>
    <w:rsid w:val="00C1679A"/>
    <w:rsid w:val="00C2054E"/>
    <w:rsid w:val="00C35E35"/>
    <w:rsid w:val="00C364BD"/>
    <w:rsid w:val="00C46FD0"/>
    <w:rsid w:val="00C9074D"/>
    <w:rsid w:val="00C943F8"/>
    <w:rsid w:val="00CB420A"/>
    <w:rsid w:val="00CB4CF9"/>
    <w:rsid w:val="00CC41D9"/>
    <w:rsid w:val="00CD53E9"/>
    <w:rsid w:val="00CE2C53"/>
    <w:rsid w:val="00CF7379"/>
    <w:rsid w:val="00D11BB2"/>
    <w:rsid w:val="00D2254F"/>
    <w:rsid w:val="00D3296D"/>
    <w:rsid w:val="00D451BB"/>
    <w:rsid w:val="00D4535D"/>
    <w:rsid w:val="00D56A1A"/>
    <w:rsid w:val="00DA64D4"/>
    <w:rsid w:val="00DA6CEA"/>
    <w:rsid w:val="00DF4E6B"/>
    <w:rsid w:val="00E05478"/>
    <w:rsid w:val="00E101E0"/>
    <w:rsid w:val="00E11A94"/>
    <w:rsid w:val="00E16723"/>
    <w:rsid w:val="00E40E99"/>
    <w:rsid w:val="00E4344D"/>
    <w:rsid w:val="00E55D7F"/>
    <w:rsid w:val="00E61338"/>
    <w:rsid w:val="00E662AA"/>
    <w:rsid w:val="00EA04FF"/>
    <w:rsid w:val="00EA245F"/>
    <w:rsid w:val="00EA34BD"/>
    <w:rsid w:val="00EB74B4"/>
    <w:rsid w:val="00EC274B"/>
    <w:rsid w:val="00EC7F95"/>
    <w:rsid w:val="00ED1490"/>
    <w:rsid w:val="00ED6CF3"/>
    <w:rsid w:val="00EE70BF"/>
    <w:rsid w:val="00EF0E4C"/>
    <w:rsid w:val="00F1511A"/>
    <w:rsid w:val="00F6540C"/>
    <w:rsid w:val="00F83BCD"/>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79959A358529F0748E880170BE44D70F4A7A36535425EE978A7838671AD7734CC32B36A47RA5C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11" Type="http://schemas.openxmlformats.org/officeDocument/2006/relationships/fontTable" Target="fontTable.xm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hyperlink" Target="consultantplus://offline/ref=8C6B98739529270EE7E0F0369B4F3EBE0947CC74925EA358529F0748E880170BE44D70F4A1A06D3F405EE978A7838671AD7734CC32B36A47RA5CK" TargetMode="External"/><Relationship Id="rId4" Type="http://schemas.openxmlformats.org/officeDocument/2006/relationships/webSettings" Target="webSettings.xml"/><Relationship Id="rId9" Type="http://schemas.openxmlformats.org/officeDocument/2006/relationships/hyperlink" Target="consultantplus://offline/ref=8C6B98739529270EE7E0F0369B4F3EBE0947C874925BA358529F0748E880170BF64D28F8A4A27A36454BBF29E2RD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8EB-B119-45D3-B92B-DF27292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4760</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User</cp:lastModifiedBy>
  <cp:revision>110</cp:revision>
  <dcterms:created xsi:type="dcterms:W3CDTF">2019-12-23T04:31:00Z</dcterms:created>
  <dcterms:modified xsi:type="dcterms:W3CDTF">2023-01-24T03:58:00Z</dcterms:modified>
</cp:coreProperties>
</file>